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82" w:rsidRPr="00E648F0" w:rsidRDefault="005C1982" w:rsidP="005C1982">
      <w:pPr>
        <w:spacing w:after="0" w:line="240" w:lineRule="auto"/>
        <w:rPr>
          <w:rFonts w:ascii="Times New Roman" w:eastAsia="Times New Roman" w:hAnsi="Times New Roman" w:cs="Times New Roman"/>
          <w:b/>
          <w:bCs/>
          <w:sz w:val="24"/>
          <w:szCs w:val="24"/>
          <w:lang w:eastAsia="ru-RU"/>
        </w:rPr>
      </w:pPr>
      <w:r w:rsidRPr="00E648F0">
        <w:rPr>
          <w:rFonts w:ascii="Times New Roman" w:eastAsia="Times New Roman" w:hAnsi="Times New Roman" w:cs="Times New Roman"/>
          <w:b/>
          <w:bCs/>
          <w:sz w:val="24"/>
          <w:szCs w:val="24"/>
          <w:lang w:eastAsia="ru-RU"/>
        </w:rPr>
        <w:object w:dxaOrig="7048"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5pt;height:22.45pt" o:ole="">
            <v:imagedata r:id="rId7" o:title=""/>
          </v:shape>
          <o:OLEObject Type="Embed" ProgID="CorelDRAW.Graphic.14" ShapeID="_x0000_i1025" DrawAspect="Content" ObjectID="_1673764906" r:id="rId8"/>
        </w:object>
      </w:r>
    </w:p>
    <w:p w:rsidR="005C1982" w:rsidRPr="00E648F0" w:rsidRDefault="005C1982" w:rsidP="005C1982">
      <w:pPr>
        <w:spacing w:after="0" w:line="240" w:lineRule="auto"/>
        <w:jc w:val="center"/>
        <w:rPr>
          <w:rFonts w:ascii="Times New Roman" w:eastAsia="Times New Roman" w:hAnsi="Times New Roman" w:cs="Times New Roman"/>
          <w:b/>
          <w:bCs/>
          <w:sz w:val="24"/>
          <w:szCs w:val="24"/>
          <w:lang w:eastAsia="ru-RU"/>
        </w:rPr>
      </w:pPr>
    </w:p>
    <w:p w:rsidR="005C1982" w:rsidRPr="00E648F0" w:rsidRDefault="005C1982" w:rsidP="005C1982">
      <w:pPr>
        <w:spacing w:after="0" w:line="240" w:lineRule="auto"/>
        <w:jc w:val="center"/>
        <w:rPr>
          <w:rFonts w:ascii="Times New Roman" w:eastAsia="Times New Roman" w:hAnsi="Times New Roman" w:cs="Times New Roman"/>
          <w:b/>
          <w:bCs/>
          <w:sz w:val="24"/>
          <w:szCs w:val="24"/>
          <w:lang w:eastAsia="ru-RU"/>
        </w:rPr>
      </w:pPr>
    </w:p>
    <w:p w:rsidR="00782534" w:rsidRPr="00E648F0" w:rsidRDefault="00782534" w:rsidP="00782534">
      <w:pPr>
        <w:tabs>
          <w:tab w:val="left" w:pos="1276"/>
        </w:tabs>
        <w:rPr>
          <w:rFonts w:ascii="Times New Roman" w:hAnsi="Times New Roman" w:cs="Times New Roman"/>
          <w:b/>
          <w:sz w:val="24"/>
          <w:szCs w:val="24"/>
        </w:rPr>
      </w:pPr>
    </w:p>
    <w:p w:rsidR="00E648F0" w:rsidRPr="00E648F0" w:rsidRDefault="00E648F0" w:rsidP="00782534">
      <w:pPr>
        <w:tabs>
          <w:tab w:val="left" w:pos="1276"/>
        </w:tabs>
        <w:rPr>
          <w:rFonts w:ascii="Times New Roman" w:hAnsi="Times New Roman" w:cs="Times New Roman"/>
          <w:b/>
          <w:sz w:val="24"/>
          <w:szCs w:val="24"/>
        </w:rPr>
      </w:pPr>
    </w:p>
    <w:p w:rsidR="00782534" w:rsidRPr="00E648F0" w:rsidRDefault="00782534" w:rsidP="00782534">
      <w:pPr>
        <w:tabs>
          <w:tab w:val="left" w:pos="1276"/>
        </w:tabs>
        <w:jc w:val="center"/>
        <w:rPr>
          <w:rFonts w:ascii="Times New Roman" w:hAnsi="Times New Roman" w:cs="Times New Roman"/>
          <w:b/>
          <w:sz w:val="24"/>
          <w:szCs w:val="24"/>
        </w:rPr>
      </w:pPr>
    </w:p>
    <w:p w:rsidR="00782534" w:rsidRPr="00E648F0" w:rsidRDefault="00782534" w:rsidP="00782534">
      <w:pPr>
        <w:tabs>
          <w:tab w:val="left" w:pos="1276"/>
        </w:tabs>
        <w:jc w:val="center"/>
        <w:rPr>
          <w:rFonts w:ascii="Times New Roman" w:hAnsi="Times New Roman" w:cs="Times New Roman"/>
          <w:b/>
          <w:sz w:val="24"/>
          <w:szCs w:val="24"/>
        </w:rPr>
      </w:pPr>
      <w:r w:rsidRPr="00E648F0">
        <w:rPr>
          <w:rFonts w:ascii="Times New Roman" w:hAnsi="Times New Roman" w:cs="Times New Roman"/>
          <w:b/>
          <w:sz w:val="24"/>
          <w:szCs w:val="24"/>
        </w:rPr>
        <w:t>(</w:t>
      </w:r>
      <w:r w:rsidR="002052A0">
        <w:rPr>
          <w:rFonts w:ascii="Times New Roman" w:hAnsi="Times New Roman" w:cs="Times New Roman"/>
          <w:b/>
          <w:sz w:val="24"/>
          <w:szCs w:val="24"/>
          <w:lang w:val="uz-Cyrl-UZ"/>
        </w:rPr>
        <w:t>НАМУНА</w:t>
      </w:r>
      <w:r w:rsidRPr="00E648F0">
        <w:rPr>
          <w:rFonts w:ascii="Times New Roman" w:hAnsi="Times New Roman" w:cs="Times New Roman"/>
          <w:b/>
          <w:sz w:val="24"/>
          <w:szCs w:val="24"/>
        </w:rPr>
        <w:t>)</w:t>
      </w:r>
    </w:p>
    <w:p w:rsidR="005C1982" w:rsidRPr="00E648F0" w:rsidRDefault="005C1982" w:rsidP="005C1982">
      <w:pPr>
        <w:spacing w:after="0" w:line="240" w:lineRule="auto"/>
        <w:jc w:val="center"/>
        <w:rPr>
          <w:rFonts w:ascii="Times New Roman" w:eastAsia="Times New Roman" w:hAnsi="Times New Roman" w:cs="Times New Roman"/>
          <w:b/>
          <w:bCs/>
          <w:sz w:val="24"/>
          <w:szCs w:val="24"/>
          <w:lang w:eastAsia="ru-RU"/>
        </w:rPr>
      </w:pPr>
    </w:p>
    <w:p w:rsidR="005C1982" w:rsidRPr="00E648F0" w:rsidRDefault="005C1982" w:rsidP="005C1982">
      <w:pPr>
        <w:spacing w:after="0" w:line="240" w:lineRule="auto"/>
        <w:jc w:val="center"/>
        <w:rPr>
          <w:rFonts w:ascii="Times New Roman" w:eastAsia="Times New Roman" w:hAnsi="Times New Roman" w:cs="Times New Roman"/>
          <w:b/>
          <w:bCs/>
          <w:sz w:val="24"/>
          <w:szCs w:val="24"/>
          <w:lang w:eastAsia="ru-RU"/>
        </w:rPr>
      </w:pPr>
    </w:p>
    <w:p w:rsidR="005C1982" w:rsidRPr="00E648F0" w:rsidRDefault="005C1982" w:rsidP="005C1982">
      <w:pPr>
        <w:spacing w:after="0" w:line="240" w:lineRule="auto"/>
        <w:jc w:val="center"/>
        <w:rPr>
          <w:rFonts w:ascii="Times New Roman" w:eastAsia="Times New Roman" w:hAnsi="Times New Roman" w:cs="Times New Roman"/>
          <w:b/>
          <w:bCs/>
          <w:sz w:val="24"/>
          <w:szCs w:val="24"/>
          <w:lang w:eastAsia="ru-RU"/>
        </w:rPr>
      </w:pPr>
    </w:p>
    <w:p w:rsidR="005C1982"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2052A0" w:rsidRDefault="002052A0" w:rsidP="005C1982">
      <w:pPr>
        <w:spacing w:after="0" w:line="240" w:lineRule="auto"/>
        <w:jc w:val="center"/>
        <w:rPr>
          <w:rFonts w:ascii="Times New Roman" w:eastAsia="Times New Roman" w:hAnsi="Times New Roman" w:cs="Times New Roman"/>
          <w:b/>
          <w:bCs/>
          <w:sz w:val="24"/>
          <w:szCs w:val="24"/>
          <w:lang w:val="uz-Cyrl-UZ" w:eastAsia="ru-RU"/>
        </w:rPr>
      </w:pPr>
      <w:r>
        <w:rPr>
          <w:rFonts w:ascii="Times New Roman" w:eastAsia="Times New Roman" w:hAnsi="Times New Roman" w:cs="Times New Roman"/>
          <w:b/>
          <w:bCs/>
          <w:sz w:val="24"/>
          <w:szCs w:val="24"/>
          <w:lang w:val="uz-Cyrl-UZ" w:eastAsia="ru-RU"/>
        </w:rPr>
        <w:t>Постмолиялаштиришни амалга ошириш ҳамда кейин</w:t>
      </w:r>
      <w:r w:rsidR="00B2622A">
        <w:rPr>
          <w:rFonts w:ascii="Times New Roman" w:eastAsia="Times New Roman" w:hAnsi="Times New Roman" w:cs="Times New Roman"/>
          <w:b/>
          <w:bCs/>
          <w:sz w:val="24"/>
          <w:szCs w:val="24"/>
          <w:lang w:val="uz-Cyrl-UZ" w:eastAsia="ru-RU"/>
        </w:rPr>
        <w:t>чалик</w:t>
      </w:r>
      <w:r>
        <w:rPr>
          <w:rFonts w:ascii="Times New Roman" w:eastAsia="Times New Roman" w:hAnsi="Times New Roman" w:cs="Times New Roman"/>
          <w:b/>
          <w:bCs/>
          <w:sz w:val="24"/>
          <w:szCs w:val="24"/>
          <w:lang w:val="uz-Cyrl-UZ" w:eastAsia="ru-RU"/>
        </w:rPr>
        <w:t xml:space="preserve"> аккредитив бўйича қарздорлик суммасига кредит тақдим этиш имконияти билан қопланмаган тасдиқланган аккредитивларни очишга</w:t>
      </w:r>
    </w:p>
    <w:p w:rsidR="002052A0" w:rsidRDefault="002052A0" w:rsidP="005C1982">
      <w:pPr>
        <w:spacing w:after="0" w:line="240" w:lineRule="auto"/>
        <w:jc w:val="center"/>
        <w:rPr>
          <w:rFonts w:ascii="Times New Roman" w:eastAsia="Times New Roman" w:hAnsi="Times New Roman" w:cs="Times New Roman"/>
          <w:b/>
          <w:bCs/>
          <w:sz w:val="24"/>
          <w:szCs w:val="24"/>
          <w:lang w:val="uz-Cyrl-UZ" w:eastAsia="ru-RU"/>
        </w:rPr>
      </w:pPr>
    </w:p>
    <w:p w:rsidR="002052A0" w:rsidRDefault="002052A0" w:rsidP="005C1982">
      <w:pPr>
        <w:spacing w:after="0" w:line="240" w:lineRule="auto"/>
        <w:jc w:val="center"/>
        <w:rPr>
          <w:rFonts w:ascii="Times New Roman" w:eastAsia="Times New Roman" w:hAnsi="Times New Roman" w:cs="Times New Roman"/>
          <w:b/>
          <w:bCs/>
          <w:sz w:val="24"/>
          <w:szCs w:val="24"/>
          <w:lang w:val="uz-Cyrl-UZ" w:eastAsia="ru-RU"/>
        </w:rPr>
      </w:pPr>
    </w:p>
    <w:p w:rsidR="002052A0" w:rsidRPr="00606EE3" w:rsidRDefault="002052A0" w:rsidP="002052A0">
      <w:pPr>
        <w:spacing w:after="0" w:line="240" w:lineRule="auto"/>
        <w:jc w:val="center"/>
        <w:rPr>
          <w:rFonts w:ascii="Times New Roman" w:eastAsia="Times New Roman" w:hAnsi="Times New Roman" w:cs="Times New Roman"/>
          <w:b/>
          <w:bCs/>
          <w:sz w:val="24"/>
          <w:szCs w:val="24"/>
          <w:lang w:val="uz-Cyrl-UZ" w:eastAsia="ru-RU"/>
        </w:rPr>
      </w:pPr>
      <w:r w:rsidRPr="00606EE3">
        <w:rPr>
          <w:rFonts w:ascii="Times New Roman" w:eastAsia="Times New Roman" w:hAnsi="Times New Roman" w:cs="Times New Roman"/>
          <w:b/>
          <w:bCs/>
          <w:sz w:val="24"/>
          <w:szCs w:val="24"/>
          <w:lang w:val="uz-Cyrl-UZ" w:eastAsia="ru-RU"/>
        </w:rPr>
        <w:t>А</w:t>
      </w:r>
      <w:r w:rsidR="00B2622A">
        <w:rPr>
          <w:rFonts w:ascii="Times New Roman" w:eastAsia="Times New Roman" w:hAnsi="Times New Roman" w:cs="Times New Roman"/>
          <w:b/>
          <w:bCs/>
          <w:sz w:val="24"/>
          <w:szCs w:val="24"/>
          <w:lang w:val="uz-Cyrl-UZ" w:eastAsia="ru-RU"/>
        </w:rPr>
        <w:t>Т</w:t>
      </w:r>
      <w:r w:rsidRPr="00606EE3">
        <w:rPr>
          <w:rFonts w:ascii="Times New Roman" w:eastAsia="Times New Roman" w:hAnsi="Times New Roman" w:cs="Times New Roman"/>
          <w:b/>
          <w:bCs/>
          <w:sz w:val="24"/>
          <w:szCs w:val="24"/>
          <w:lang w:val="uz-Cyrl-UZ" w:eastAsia="ru-RU"/>
        </w:rPr>
        <w:t xml:space="preserve">Б “InFinBank” </w:t>
      </w:r>
    </w:p>
    <w:p w:rsidR="002052A0" w:rsidRPr="00606EE3" w:rsidRDefault="002052A0" w:rsidP="002052A0">
      <w:pPr>
        <w:spacing w:after="0" w:line="240" w:lineRule="auto"/>
        <w:jc w:val="center"/>
        <w:rPr>
          <w:rFonts w:ascii="Times New Roman" w:eastAsia="Times New Roman" w:hAnsi="Times New Roman" w:cs="Times New Roman"/>
          <w:b/>
          <w:bCs/>
          <w:sz w:val="24"/>
          <w:szCs w:val="24"/>
          <w:lang w:val="uz-Cyrl-UZ" w:eastAsia="ru-RU"/>
        </w:rPr>
      </w:pPr>
    </w:p>
    <w:p w:rsidR="002052A0" w:rsidRPr="00606EE3" w:rsidRDefault="002052A0" w:rsidP="002052A0">
      <w:pPr>
        <w:spacing w:after="0" w:line="240" w:lineRule="auto"/>
        <w:jc w:val="center"/>
        <w:rPr>
          <w:rFonts w:ascii="Times New Roman" w:eastAsia="Times New Roman" w:hAnsi="Times New Roman" w:cs="Times New Roman"/>
          <w:b/>
          <w:bCs/>
          <w:sz w:val="24"/>
          <w:szCs w:val="24"/>
          <w:lang w:val="uz-Cyrl-UZ" w:eastAsia="ru-RU"/>
        </w:rPr>
      </w:pPr>
    </w:p>
    <w:p w:rsidR="002052A0" w:rsidRPr="00606EE3" w:rsidRDefault="00372AC0" w:rsidP="002052A0">
      <w:pPr>
        <w:spacing w:after="0" w:line="240" w:lineRule="auto"/>
        <w:jc w:val="center"/>
        <w:rPr>
          <w:rFonts w:ascii="Times New Roman" w:eastAsia="Times New Roman" w:hAnsi="Times New Roman" w:cs="Times New Roman"/>
          <w:b/>
          <w:bCs/>
          <w:sz w:val="24"/>
          <w:szCs w:val="24"/>
          <w:lang w:val="uz-Cyrl-UZ" w:eastAsia="ru-RU"/>
        </w:rPr>
      </w:pPr>
      <w:r>
        <w:rPr>
          <w:rFonts w:ascii="Times New Roman" w:eastAsia="Times New Roman" w:hAnsi="Times New Roman" w:cs="Times New Roman"/>
          <w:b/>
          <w:bCs/>
          <w:sz w:val="24"/>
          <w:szCs w:val="24"/>
          <w:lang w:val="uz-Cyrl-UZ" w:eastAsia="ru-RU"/>
        </w:rPr>
        <w:t>ва</w:t>
      </w:r>
    </w:p>
    <w:p w:rsidR="002052A0" w:rsidRPr="00606EE3" w:rsidRDefault="002052A0" w:rsidP="002052A0">
      <w:pPr>
        <w:spacing w:after="0" w:line="240" w:lineRule="auto"/>
        <w:jc w:val="center"/>
        <w:rPr>
          <w:rFonts w:ascii="Times New Roman" w:eastAsia="Times New Roman" w:hAnsi="Times New Roman" w:cs="Times New Roman"/>
          <w:b/>
          <w:bCs/>
          <w:sz w:val="24"/>
          <w:szCs w:val="24"/>
          <w:lang w:val="uz-Cyrl-UZ" w:eastAsia="ru-RU"/>
        </w:rPr>
      </w:pPr>
    </w:p>
    <w:p w:rsidR="002052A0" w:rsidRPr="00606EE3" w:rsidRDefault="002052A0" w:rsidP="002052A0">
      <w:pPr>
        <w:spacing w:after="0" w:line="240" w:lineRule="auto"/>
        <w:jc w:val="center"/>
        <w:rPr>
          <w:rFonts w:ascii="Times New Roman" w:eastAsia="Times New Roman" w:hAnsi="Times New Roman" w:cs="Times New Roman"/>
          <w:b/>
          <w:bCs/>
          <w:sz w:val="24"/>
          <w:szCs w:val="24"/>
          <w:lang w:val="uz-Cyrl-UZ" w:eastAsia="ru-RU"/>
        </w:rPr>
      </w:pPr>
    </w:p>
    <w:p w:rsidR="002052A0" w:rsidRDefault="002052A0" w:rsidP="002052A0">
      <w:pPr>
        <w:spacing w:after="0" w:line="240" w:lineRule="auto"/>
        <w:jc w:val="center"/>
        <w:rPr>
          <w:rFonts w:ascii="Times New Roman" w:eastAsia="Arial Unicode MS" w:hAnsi="Times New Roman" w:cs="Times New Roman"/>
          <w:b/>
          <w:sz w:val="24"/>
          <w:szCs w:val="24"/>
          <w:lang w:val="uz-Cyrl-UZ" w:eastAsia="ru-RU"/>
        </w:rPr>
      </w:pPr>
      <w:r w:rsidRPr="00606EE3">
        <w:rPr>
          <w:rFonts w:ascii="Times New Roman" w:eastAsia="Arial Unicode MS" w:hAnsi="Times New Roman" w:cs="Times New Roman"/>
          <w:b/>
          <w:sz w:val="24"/>
          <w:szCs w:val="24"/>
          <w:lang w:val="uz-Cyrl-UZ" w:eastAsia="ru-RU"/>
        </w:rPr>
        <w:t>_________________________________________</w:t>
      </w:r>
    </w:p>
    <w:p w:rsidR="002052A0" w:rsidRDefault="002052A0" w:rsidP="002052A0">
      <w:pPr>
        <w:spacing w:after="0" w:line="240" w:lineRule="auto"/>
        <w:jc w:val="center"/>
        <w:rPr>
          <w:rFonts w:ascii="Times New Roman" w:eastAsia="Times New Roman" w:hAnsi="Times New Roman" w:cs="Times New Roman"/>
          <w:b/>
          <w:bCs/>
          <w:sz w:val="24"/>
          <w:szCs w:val="24"/>
          <w:lang w:val="uz-Cyrl-UZ" w:eastAsia="ru-RU"/>
        </w:rPr>
      </w:pPr>
    </w:p>
    <w:p w:rsidR="002052A0" w:rsidRDefault="002052A0" w:rsidP="002052A0">
      <w:pPr>
        <w:spacing w:after="0" w:line="240" w:lineRule="auto"/>
        <w:jc w:val="center"/>
        <w:rPr>
          <w:rFonts w:ascii="Times New Roman" w:eastAsia="Times New Roman" w:hAnsi="Times New Roman" w:cs="Times New Roman"/>
          <w:b/>
          <w:bCs/>
          <w:sz w:val="24"/>
          <w:szCs w:val="24"/>
          <w:lang w:val="uz-Cyrl-UZ" w:eastAsia="ru-RU"/>
        </w:rPr>
      </w:pPr>
    </w:p>
    <w:p w:rsidR="002052A0" w:rsidRDefault="002052A0" w:rsidP="002052A0">
      <w:pPr>
        <w:spacing w:after="0" w:line="240" w:lineRule="auto"/>
        <w:jc w:val="center"/>
        <w:rPr>
          <w:rFonts w:ascii="Times New Roman" w:eastAsia="Times New Roman" w:hAnsi="Times New Roman" w:cs="Times New Roman"/>
          <w:b/>
          <w:bCs/>
          <w:sz w:val="24"/>
          <w:szCs w:val="24"/>
          <w:lang w:val="uz-Cyrl-UZ" w:eastAsia="ru-RU"/>
        </w:rPr>
      </w:pPr>
      <w:r>
        <w:rPr>
          <w:rFonts w:ascii="Times New Roman" w:eastAsia="Times New Roman" w:hAnsi="Times New Roman" w:cs="Times New Roman"/>
          <w:b/>
          <w:bCs/>
          <w:sz w:val="24"/>
          <w:szCs w:val="24"/>
          <w:lang w:val="uz-Cyrl-UZ" w:eastAsia="ru-RU"/>
        </w:rPr>
        <w:t>ўртасида</w:t>
      </w:r>
      <w:r w:rsidR="00BF0ECF">
        <w:rPr>
          <w:rFonts w:ascii="Times New Roman" w:eastAsia="Times New Roman" w:hAnsi="Times New Roman" w:cs="Times New Roman"/>
          <w:b/>
          <w:bCs/>
          <w:sz w:val="24"/>
          <w:szCs w:val="24"/>
          <w:lang w:val="uz-Cyrl-UZ" w:eastAsia="ru-RU"/>
        </w:rPr>
        <w:t>ги</w:t>
      </w:r>
    </w:p>
    <w:p w:rsidR="002052A0" w:rsidRDefault="002052A0" w:rsidP="002052A0">
      <w:pPr>
        <w:spacing w:after="0" w:line="240" w:lineRule="auto"/>
        <w:jc w:val="center"/>
        <w:rPr>
          <w:rFonts w:ascii="Times New Roman" w:eastAsia="Times New Roman" w:hAnsi="Times New Roman" w:cs="Times New Roman"/>
          <w:b/>
          <w:bCs/>
          <w:sz w:val="24"/>
          <w:szCs w:val="24"/>
          <w:lang w:val="uz-Cyrl-UZ" w:eastAsia="ru-RU"/>
        </w:rPr>
      </w:pPr>
    </w:p>
    <w:p w:rsidR="002052A0" w:rsidRPr="002052A0" w:rsidRDefault="002052A0" w:rsidP="002052A0">
      <w:pPr>
        <w:spacing w:after="0" w:line="240" w:lineRule="auto"/>
        <w:jc w:val="center"/>
        <w:rPr>
          <w:rFonts w:ascii="Times New Roman" w:eastAsia="Times New Roman" w:hAnsi="Times New Roman" w:cs="Times New Roman"/>
          <w:b/>
          <w:bCs/>
          <w:sz w:val="24"/>
          <w:szCs w:val="24"/>
          <w:lang w:val="uz-Cyrl-UZ" w:eastAsia="ru-RU"/>
        </w:rPr>
      </w:pPr>
      <w:r>
        <w:rPr>
          <w:rFonts w:ascii="Times New Roman" w:eastAsia="Times New Roman" w:hAnsi="Times New Roman" w:cs="Times New Roman"/>
          <w:b/>
          <w:bCs/>
          <w:sz w:val="24"/>
          <w:szCs w:val="24"/>
          <w:lang w:val="uz-Cyrl-UZ" w:eastAsia="ru-RU"/>
        </w:rPr>
        <w:t xml:space="preserve"> </w:t>
      </w:r>
    </w:p>
    <w:p w:rsidR="002052A0" w:rsidRPr="002052A0" w:rsidRDefault="002052A0"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2052A0" w:rsidP="005C1982">
      <w:pPr>
        <w:spacing w:after="0" w:line="240" w:lineRule="auto"/>
        <w:jc w:val="center"/>
        <w:rPr>
          <w:rFonts w:ascii="Times New Roman" w:eastAsia="Times New Roman" w:hAnsi="Times New Roman" w:cs="Times New Roman"/>
          <w:b/>
          <w:bCs/>
          <w:sz w:val="24"/>
          <w:szCs w:val="24"/>
          <w:lang w:val="uz-Cyrl-UZ" w:eastAsia="ru-RU"/>
        </w:rPr>
      </w:pPr>
      <w:r w:rsidRPr="00606EE3">
        <w:rPr>
          <w:rFonts w:ascii="Times New Roman" w:eastAsia="Times New Roman" w:hAnsi="Times New Roman" w:cs="Times New Roman"/>
          <w:b/>
          <w:bCs/>
          <w:sz w:val="24"/>
          <w:szCs w:val="24"/>
          <w:lang w:val="uz-Cyrl-UZ" w:eastAsia="ru-RU"/>
        </w:rPr>
        <w:t>№____-c</w:t>
      </w:r>
      <w:r>
        <w:rPr>
          <w:rFonts w:ascii="Times New Roman" w:eastAsia="Times New Roman" w:hAnsi="Times New Roman" w:cs="Times New Roman"/>
          <w:b/>
          <w:bCs/>
          <w:sz w:val="24"/>
          <w:szCs w:val="24"/>
          <w:lang w:val="uz-Cyrl-UZ" w:eastAsia="ru-RU"/>
        </w:rPr>
        <w:t>онли БОШ КЕЛИШУВ</w:t>
      </w:r>
      <w:r w:rsidR="005C1982" w:rsidRPr="00606EE3">
        <w:rPr>
          <w:rFonts w:ascii="Times New Roman" w:eastAsia="Times New Roman" w:hAnsi="Times New Roman" w:cs="Times New Roman"/>
          <w:b/>
          <w:bCs/>
          <w:sz w:val="24"/>
          <w:szCs w:val="24"/>
          <w:lang w:val="uz-Cyrl-UZ" w:eastAsia="ru-RU"/>
        </w:rPr>
        <w:t xml:space="preserve">  </w:t>
      </w: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5C1982" w:rsidP="005C1982">
      <w:pPr>
        <w:spacing w:after="0" w:line="240" w:lineRule="auto"/>
        <w:jc w:val="center"/>
        <w:rPr>
          <w:rFonts w:ascii="Times New Roman" w:eastAsia="Times New Roman" w:hAnsi="Times New Roman" w:cs="Times New Roman"/>
          <w:b/>
          <w:bCs/>
          <w:sz w:val="24"/>
          <w:szCs w:val="24"/>
          <w:lang w:val="uz-Cyrl-UZ" w:eastAsia="ru-RU"/>
        </w:rPr>
      </w:pPr>
    </w:p>
    <w:p w:rsidR="005C1982" w:rsidRPr="00606EE3" w:rsidRDefault="00E648F0" w:rsidP="005C1982">
      <w:pPr>
        <w:spacing w:after="0" w:line="240" w:lineRule="auto"/>
        <w:jc w:val="center"/>
        <w:rPr>
          <w:rFonts w:ascii="Times New Roman" w:eastAsia="Times New Roman" w:hAnsi="Times New Roman" w:cs="Times New Roman"/>
          <w:b/>
          <w:bCs/>
          <w:sz w:val="24"/>
          <w:szCs w:val="24"/>
          <w:lang w:val="uz-Cyrl-UZ" w:eastAsia="ru-RU"/>
        </w:rPr>
      </w:pPr>
      <w:r w:rsidRPr="00606EE3">
        <w:rPr>
          <w:rFonts w:ascii="Times New Roman" w:eastAsia="Times New Roman" w:hAnsi="Times New Roman" w:cs="Times New Roman"/>
          <w:b/>
          <w:bCs/>
          <w:sz w:val="24"/>
          <w:szCs w:val="24"/>
          <w:lang w:val="uz-Cyrl-UZ" w:eastAsia="ru-RU"/>
        </w:rPr>
        <w:t>_______________</w:t>
      </w:r>
      <w:r w:rsidR="002052A0">
        <w:rPr>
          <w:rFonts w:ascii="Times New Roman" w:eastAsia="Times New Roman" w:hAnsi="Times New Roman" w:cs="Times New Roman"/>
          <w:b/>
          <w:bCs/>
          <w:sz w:val="24"/>
          <w:szCs w:val="24"/>
          <w:lang w:val="uz-Cyrl-UZ" w:eastAsia="ru-RU"/>
        </w:rPr>
        <w:t>ш.</w:t>
      </w:r>
      <w:r w:rsidR="005C1982" w:rsidRPr="00606EE3">
        <w:rPr>
          <w:rFonts w:ascii="Times New Roman" w:eastAsia="Times New Roman" w:hAnsi="Times New Roman" w:cs="Times New Roman"/>
          <w:b/>
          <w:bCs/>
          <w:sz w:val="24"/>
          <w:szCs w:val="24"/>
          <w:lang w:val="uz-Cyrl-UZ" w:eastAsia="ru-RU"/>
        </w:rPr>
        <w:t xml:space="preserve"> – 20</w:t>
      </w:r>
      <w:r w:rsidRPr="00606EE3">
        <w:rPr>
          <w:rFonts w:ascii="Times New Roman" w:eastAsia="Times New Roman" w:hAnsi="Times New Roman" w:cs="Times New Roman"/>
          <w:b/>
          <w:bCs/>
          <w:sz w:val="24"/>
          <w:szCs w:val="24"/>
          <w:lang w:val="uz-Cyrl-UZ" w:eastAsia="ru-RU"/>
        </w:rPr>
        <w:t>_</w:t>
      </w:r>
      <w:r w:rsidR="00906668" w:rsidRPr="00606EE3">
        <w:rPr>
          <w:rFonts w:ascii="Times New Roman" w:eastAsia="Times New Roman" w:hAnsi="Times New Roman" w:cs="Times New Roman"/>
          <w:b/>
          <w:bCs/>
          <w:sz w:val="24"/>
          <w:szCs w:val="24"/>
          <w:lang w:val="uz-Cyrl-UZ" w:eastAsia="ru-RU"/>
        </w:rPr>
        <w:t>__</w:t>
      </w:r>
      <w:r w:rsidR="005C1982" w:rsidRPr="00606EE3">
        <w:rPr>
          <w:rFonts w:ascii="Times New Roman" w:eastAsia="Times New Roman" w:hAnsi="Times New Roman" w:cs="Times New Roman"/>
          <w:b/>
          <w:bCs/>
          <w:sz w:val="24"/>
          <w:szCs w:val="24"/>
          <w:lang w:val="uz-Cyrl-UZ" w:eastAsia="ru-RU"/>
        </w:rPr>
        <w:t xml:space="preserve"> </w:t>
      </w:r>
      <w:r w:rsidR="002052A0">
        <w:rPr>
          <w:rFonts w:ascii="Times New Roman" w:eastAsia="Times New Roman" w:hAnsi="Times New Roman" w:cs="Times New Roman"/>
          <w:b/>
          <w:bCs/>
          <w:sz w:val="24"/>
          <w:szCs w:val="24"/>
          <w:lang w:val="uz-Cyrl-UZ" w:eastAsia="ru-RU"/>
        </w:rPr>
        <w:t>йил</w:t>
      </w:r>
    </w:p>
    <w:p w:rsidR="00782534" w:rsidRPr="00606EE3" w:rsidRDefault="00782534" w:rsidP="005C1982">
      <w:pPr>
        <w:spacing w:after="0" w:line="240" w:lineRule="auto"/>
        <w:jc w:val="center"/>
        <w:rPr>
          <w:rFonts w:ascii="Times New Roman" w:eastAsia="Times New Roman" w:hAnsi="Times New Roman" w:cs="Times New Roman"/>
          <w:b/>
          <w:sz w:val="24"/>
          <w:szCs w:val="24"/>
          <w:lang w:val="uz-Cyrl-UZ" w:eastAsia="ru-RU"/>
        </w:rPr>
      </w:pPr>
    </w:p>
    <w:p w:rsidR="005C1982" w:rsidRPr="00606EE3" w:rsidRDefault="00E648F0" w:rsidP="005C1982">
      <w:pPr>
        <w:spacing w:after="0" w:line="240" w:lineRule="auto"/>
        <w:jc w:val="center"/>
        <w:rPr>
          <w:rFonts w:ascii="Times New Roman" w:eastAsia="Times New Roman" w:hAnsi="Times New Roman" w:cs="Times New Roman"/>
          <w:b/>
          <w:sz w:val="24"/>
          <w:szCs w:val="24"/>
          <w:lang w:val="uz-Cyrl-UZ" w:eastAsia="ru-RU"/>
        </w:rPr>
      </w:pPr>
      <w:r w:rsidRPr="00606EE3">
        <w:rPr>
          <w:rFonts w:ascii="Times New Roman" w:eastAsia="Times New Roman" w:hAnsi="Times New Roman" w:cs="Times New Roman"/>
          <w:b/>
          <w:sz w:val="24"/>
          <w:szCs w:val="24"/>
          <w:lang w:val="uz-Cyrl-UZ" w:eastAsia="ru-RU"/>
        </w:rPr>
        <w:t>____________</w:t>
      </w:r>
      <w:r w:rsidR="002052A0">
        <w:rPr>
          <w:rFonts w:ascii="Times New Roman" w:eastAsia="Times New Roman" w:hAnsi="Times New Roman" w:cs="Times New Roman"/>
          <w:b/>
          <w:sz w:val="24"/>
          <w:szCs w:val="24"/>
          <w:lang w:val="uz-Cyrl-UZ" w:eastAsia="ru-RU"/>
        </w:rPr>
        <w:t xml:space="preserve"> ш.</w:t>
      </w:r>
      <w:r w:rsidR="005C1982" w:rsidRPr="00606EE3">
        <w:rPr>
          <w:rFonts w:ascii="Times New Roman" w:eastAsia="Times New Roman" w:hAnsi="Times New Roman" w:cs="Times New Roman"/>
          <w:b/>
          <w:sz w:val="24"/>
          <w:szCs w:val="24"/>
          <w:lang w:val="uz-Cyrl-UZ" w:eastAsia="ru-RU"/>
        </w:rPr>
        <w:tab/>
      </w:r>
      <w:r w:rsidR="005C1982" w:rsidRPr="00606EE3">
        <w:rPr>
          <w:rFonts w:ascii="Times New Roman" w:eastAsia="Times New Roman" w:hAnsi="Times New Roman" w:cs="Times New Roman"/>
          <w:b/>
          <w:sz w:val="24"/>
          <w:szCs w:val="24"/>
          <w:lang w:val="uz-Cyrl-UZ" w:eastAsia="ru-RU"/>
        </w:rPr>
        <w:tab/>
      </w:r>
      <w:r w:rsidR="005C1982" w:rsidRPr="00606EE3">
        <w:rPr>
          <w:rFonts w:ascii="Times New Roman" w:eastAsia="Times New Roman" w:hAnsi="Times New Roman" w:cs="Times New Roman"/>
          <w:b/>
          <w:sz w:val="24"/>
          <w:szCs w:val="24"/>
          <w:lang w:val="uz-Cyrl-UZ" w:eastAsia="ru-RU"/>
        </w:rPr>
        <w:tab/>
      </w:r>
      <w:r w:rsidR="005C1982" w:rsidRPr="00606EE3">
        <w:rPr>
          <w:rFonts w:ascii="Times New Roman" w:eastAsia="Times New Roman" w:hAnsi="Times New Roman" w:cs="Times New Roman"/>
          <w:b/>
          <w:sz w:val="24"/>
          <w:szCs w:val="24"/>
          <w:lang w:val="uz-Cyrl-UZ" w:eastAsia="ru-RU"/>
        </w:rPr>
        <w:tab/>
      </w:r>
      <w:r w:rsidR="005C1982" w:rsidRPr="00606EE3">
        <w:rPr>
          <w:rFonts w:ascii="Times New Roman" w:eastAsia="Times New Roman" w:hAnsi="Times New Roman" w:cs="Times New Roman"/>
          <w:b/>
          <w:sz w:val="24"/>
          <w:szCs w:val="24"/>
          <w:lang w:val="uz-Cyrl-UZ" w:eastAsia="ru-RU"/>
        </w:rPr>
        <w:tab/>
      </w:r>
      <w:r w:rsidR="005C1982" w:rsidRPr="00606EE3">
        <w:rPr>
          <w:rFonts w:ascii="Times New Roman" w:eastAsia="Times New Roman" w:hAnsi="Times New Roman" w:cs="Times New Roman"/>
          <w:b/>
          <w:sz w:val="24"/>
          <w:szCs w:val="24"/>
          <w:lang w:val="uz-Cyrl-UZ" w:eastAsia="ru-RU"/>
        </w:rPr>
        <w:tab/>
      </w:r>
      <w:r w:rsidR="005C1982" w:rsidRPr="00606EE3">
        <w:rPr>
          <w:rFonts w:ascii="Times New Roman" w:eastAsia="Times New Roman" w:hAnsi="Times New Roman" w:cs="Times New Roman"/>
          <w:b/>
          <w:sz w:val="24"/>
          <w:szCs w:val="24"/>
          <w:lang w:val="uz-Cyrl-UZ" w:eastAsia="ru-RU"/>
        </w:rPr>
        <w:tab/>
      </w:r>
      <w:r w:rsidR="005C1982" w:rsidRPr="00606EE3">
        <w:rPr>
          <w:rFonts w:ascii="Times New Roman" w:eastAsia="Times New Roman" w:hAnsi="Times New Roman" w:cs="Times New Roman"/>
          <w:b/>
          <w:sz w:val="24"/>
          <w:szCs w:val="24"/>
          <w:lang w:val="uz-Cyrl-UZ" w:eastAsia="ru-RU"/>
        </w:rPr>
        <w:tab/>
      </w:r>
      <w:r w:rsidR="002052A0" w:rsidRPr="00606EE3">
        <w:rPr>
          <w:rFonts w:ascii="Times New Roman" w:eastAsia="Times New Roman" w:hAnsi="Times New Roman" w:cs="Times New Roman"/>
          <w:b/>
          <w:sz w:val="24"/>
          <w:szCs w:val="24"/>
          <w:lang w:val="uz-Cyrl-UZ" w:eastAsia="ru-RU"/>
        </w:rPr>
        <w:t>20____</w:t>
      </w:r>
      <w:r w:rsidR="002052A0">
        <w:rPr>
          <w:rFonts w:ascii="Times New Roman" w:eastAsia="Times New Roman" w:hAnsi="Times New Roman" w:cs="Times New Roman"/>
          <w:b/>
          <w:sz w:val="24"/>
          <w:szCs w:val="24"/>
          <w:lang w:val="uz-Cyrl-UZ" w:eastAsia="ru-RU"/>
        </w:rPr>
        <w:t>й.</w:t>
      </w:r>
      <w:r w:rsidR="002052A0" w:rsidRPr="00606EE3">
        <w:rPr>
          <w:rFonts w:ascii="Times New Roman" w:eastAsia="Times New Roman" w:hAnsi="Times New Roman" w:cs="Times New Roman"/>
          <w:b/>
          <w:sz w:val="24"/>
          <w:szCs w:val="24"/>
          <w:lang w:val="uz-Cyrl-UZ" w:eastAsia="ru-RU"/>
        </w:rPr>
        <w:t xml:space="preserve"> </w:t>
      </w:r>
      <w:r w:rsidR="005C1982" w:rsidRPr="00606EE3">
        <w:rPr>
          <w:rFonts w:ascii="Times New Roman" w:eastAsia="Times New Roman" w:hAnsi="Times New Roman" w:cs="Times New Roman"/>
          <w:b/>
          <w:sz w:val="24"/>
          <w:szCs w:val="24"/>
          <w:lang w:val="uz-Cyrl-UZ" w:eastAsia="ru-RU"/>
        </w:rPr>
        <w:t xml:space="preserve">«__» </w:t>
      </w:r>
      <w:r w:rsidR="00EE10EC" w:rsidRPr="00606EE3">
        <w:rPr>
          <w:rFonts w:ascii="Times New Roman" w:eastAsia="Times New Roman" w:hAnsi="Times New Roman" w:cs="Times New Roman"/>
          <w:b/>
          <w:sz w:val="24"/>
          <w:szCs w:val="24"/>
          <w:lang w:val="uz-Cyrl-UZ" w:eastAsia="ru-RU"/>
        </w:rPr>
        <w:t>_________</w:t>
      </w:r>
      <w:r w:rsidR="005C1982" w:rsidRPr="00606EE3">
        <w:rPr>
          <w:rFonts w:ascii="Times New Roman" w:eastAsia="Times New Roman" w:hAnsi="Times New Roman" w:cs="Times New Roman"/>
          <w:b/>
          <w:sz w:val="24"/>
          <w:szCs w:val="24"/>
          <w:lang w:val="uz-Cyrl-UZ" w:eastAsia="ru-RU"/>
        </w:rPr>
        <w:t>.</w:t>
      </w:r>
    </w:p>
    <w:p w:rsidR="005C1982" w:rsidRPr="00606EE3" w:rsidRDefault="005C1982" w:rsidP="005C1982">
      <w:pPr>
        <w:spacing w:after="0" w:line="240" w:lineRule="auto"/>
        <w:ind w:firstLine="567"/>
        <w:jc w:val="both"/>
        <w:rPr>
          <w:rFonts w:ascii="Times New Roman" w:eastAsia="Times New Roman" w:hAnsi="Times New Roman" w:cs="Times New Roman"/>
          <w:sz w:val="24"/>
          <w:szCs w:val="24"/>
          <w:lang w:val="uz-Cyrl-UZ" w:eastAsia="ru-RU"/>
        </w:rPr>
      </w:pPr>
    </w:p>
    <w:p w:rsidR="005C1982" w:rsidRPr="00606EE3" w:rsidRDefault="002052A0" w:rsidP="005C1982">
      <w:pPr>
        <w:tabs>
          <w:tab w:val="left" w:pos="993"/>
        </w:tabs>
        <w:spacing w:after="0" w:line="240" w:lineRule="auto"/>
        <w:ind w:firstLine="567"/>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Қуйида </w:t>
      </w:r>
      <w:r w:rsidRPr="00606EE3">
        <w:rPr>
          <w:rFonts w:ascii="Times New Roman" w:eastAsia="Times New Roman" w:hAnsi="Times New Roman" w:cs="Times New Roman"/>
          <w:b/>
          <w:sz w:val="24"/>
          <w:szCs w:val="24"/>
          <w:lang w:val="uz-Cyrl-UZ" w:eastAsia="ru-RU"/>
        </w:rPr>
        <w:t>«Банк»</w:t>
      </w:r>
      <w:r>
        <w:rPr>
          <w:rFonts w:ascii="Times New Roman" w:eastAsia="Times New Roman" w:hAnsi="Times New Roman" w:cs="Times New Roman"/>
          <w:b/>
          <w:sz w:val="24"/>
          <w:szCs w:val="24"/>
          <w:lang w:val="uz-Cyrl-UZ" w:eastAsia="ru-RU"/>
        </w:rPr>
        <w:t xml:space="preserve"> </w:t>
      </w:r>
      <w:r w:rsidRPr="002052A0">
        <w:rPr>
          <w:rFonts w:ascii="Times New Roman" w:eastAsia="Times New Roman" w:hAnsi="Times New Roman" w:cs="Times New Roman"/>
          <w:sz w:val="24"/>
          <w:szCs w:val="24"/>
          <w:lang w:val="uz-Cyrl-UZ" w:eastAsia="ru-RU"/>
        </w:rPr>
        <w:t>деб аталувчи</w:t>
      </w:r>
      <w:r>
        <w:rPr>
          <w:rFonts w:ascii="Times New Roman" w:eastAsia="Times New Roman" w:hAnsi="Times New Roman" w:cs="Times New Roman"/>
          <w:b/>
          <w:sz w:val="24"/>
          <w:szCs w:val="24"/>
          <w:lang w:val="uz-Cyrl-UZ" w:eastAsia="ru-RU"/>
        </w:rPr>
        <w:t xml:space="preserve"> </w:t>
      </w:r>
      <w:r w:rsidR="00B2622A" w:rsidRPr="00B2622A">
        <w:rPr>
          <w:rFonts w:ascii="Times New Roman" w:eastAsia="Times New Roman" w:hAnsi="Times New Roman" w:cs="Times New Roman"/>
          <w:sz w:val="24"/>
          <w:szCs w:val="24"/>
          <w:lang w:val="uz-Cyrl-UZ" w:eastAsia="ru-RU"/>
        </w:rPr>
        <w:t xml:space="preserve">АТБ </w:t>
      </w:r>
      <w:r w:rsidR="005C1982" w:rsidRPr="00606EE3">
        <w:rPr>
          <w:rFonts w:ascii="Times New Roman" w:eastAsia="Times New Roman" w:hAnsi="Times New Roman" w:cs="Times New Roman"/>
          <w:sz w:val="24"/>
          <w:szCs w:val="24"/>
          <w:lang w:val="uz-Cyrl-UZ" w:eastAsia="ru-RU"/>
        </w:rPr>
        <w:t xml:space="preserve">«InFinBank», </w:t>
      </w:r>
      <w:r w:rsidRPr="00606EE3">
        <w:rPr>
          <w:rFonts w:ascii="Times New Roman" w:eastAsia="Times New Roman" w:hAnsi="Times New Roman" w:cs="Times New Roman"/>
          <w:sz w:val="24"/>
          <w:szCs w:val="24"/>
          <w:lang w:val="uz-Cyrl-UZ" w:eastAsia="ru-RU"/>
        </w:rPr>
        <w:t>__________________________________</w:t>
      </w:r>
      <w:r>
        <w:rPr>
          <w:rFonts w:ascii="Times New Roman" w:eastAsia="Times New Roman" w:hAnsi="Times New Roman" w:cs="Times New Roman"/>
          <w:sz w:val="24"/>
          <w:szCs w:val="24"/>
          <w:lang w:val="uz-Cyrl-UZ" w:eastAsia="ru-RU"/>
        </w:rPr>
        <w:t xml:space="preserve"> асосида фаолият юритувчи </w:t>
      </w:r>
      <w:r w:rsidR="00EE10EC" w:rsidRPr="00606EE3">
        <w:rPr>
          <w:rFonts w:ascii="Times New Roman" w:eastAsia="Times New Roman" w:hAnsi="Times New Roman" w:cs="Times New Roman"/>
          <w:sz w:val="24"/>
          <w:szCs w:val="24"/>
          <w:lang w:val="uz-Cyrl-UZ" w:eastAsia="ru-RU"/>
        </w:rPr>
        <w:t>________________________________</w:t>
      </w:r>
      <w:r>
        <w:rPr>
          <w:rFonts w:ascii="Times New Roman" w:eastAsia="Times New Roman" w:hAnsi="Times New Roman" w:cs="Times New Roman"/>
          <w:sz w:val="24"/>
          <w:szCs w:val="24"/>
          <w:lang w:val="uz-Cyrl-UZ" w:eastAsia="ru-RU"/>
        </w:rPr>
        <w:t xml:space="preserve"> шахсида</w:t>
      </w:r>
      <w:r w:rsidR="005C1982" w:rsidRPr="00606EE3">
        <w:rPr>
          <w:rFonts w:ascii="Times New Roman" w:eastAsia="Times New Roman" w:hAnsi="Times New Roman" w:cs="Times New Roman"/>
          <w:sz w:val="24"/>
          <w:szCs w:val="24"/>
          <w:lang w:val="uz-Cyrl-UZ" w:eastAsia="ru-RU"/>
        </w:rPr>
        <w:t>,</w:t>
      </w:r>
      <w:r>
        <w:rPr>
          <w:rFonts w:ascii="Times New Roman" w:eastAsia="Times New Roman" w:hAnsi="Times New Roman" w:cs="Times New Roman"/>
          <w:sz w:val="24"/>
          <w:szCs w:val="24"/>
          <w:lang w:val="uz-Cyrl-UZ" w:eastAsia="ru-RU"/>
        </w:rPr>
        <w:t xml:space="preserve"> бир томондан, ва қуйида </w:t>
      </w:r>
      <w:r w:rsidRPr="00606EE3">
        <w:rPr>
          <w:rFonts w:ascii="Times New Roman" w:eastAsia="Times New Roman" w:hAnsi="Times New Roman" w:cs="Times New Roman"/>
          <w:sz w:val="24"/>
          <w:szCs w:val="24"/>
          <w:lang w:val="uz-Cyrl-UZ" w:eastAsia="ru-RU"/>
        </w:rPr>
        <w:t>«</w:t>
      </w:r>
      <w:r w:rsidRPr="002052A0">
        <w:rPr>
          <w:rFonts w:ascii="Times New Roman" w:eastAsia="Times New Roman" w:hAnsi="Times New Roman" w:cs="Times New Roman"/>
          <w:b/>
          <w:sz w:val="24"/>
          <w:szCs w:val="24"/>
          <w:lang w:val="uz-Cyrl-UZ" w:eastAsia="ru-RU"/>
        </w:rPr>
        <w:t>Буйруқ берувчи</w:t>
      </w:r>
      <w:r w:rsidRPr="00606EE3">
        <w:rPr>
          <w:rFonts w:ascii="Times New Roman" w:eastAsia="Times New Roman" w:hAnsi="Times New Roman" w:cs="Times New Roman"/>
          <w:sz w:val="24"/>
          <w:szCs w:val="24"/>
          <w:lang w:val="uz-Cyrl-UZ" w:eastAsia="ru-RU"/>
        </w:rPr>
        <w:t>»</w:t>
      </w:r>
      <w:r>
        <w:rPr>
          <w:rFonts w:ascii="Times New Roman" w:eastAsia="Times New Roman" w:hAnsi="Times New Roman" w:cs="Times New Roman"/>
          <w:sz w:val="24"/>
          <w:szCs w:val="24"/>
          <w:lang w:val="uz-Cyrl-UZ" w:eastAsia="ru-RU"/>
        </w:rPr>
        <w:t xml:space="preserve"> деб аталувчи </w:t>
      </w:r>
      <w:r w:rsidRPr="00606EE3">
        <w:rPr>
          <w:rFonts w:ascii="Times New Roman" w:eastAsia="Times New Roman" w:hAnsi="Times New Roman" w:cs="Times New Roman"/>
          <w:sz w:val="24"/>
          <w:szCs w:val="24"/>
          <w:lang w:val="uz-Cyrl-UZ" w:eastAsia="ru-RU"/>
        </w:rPr>
        <w:t>____________________________________</w:t>
      </w:r>
      <w:r w:rsidR="00CE1B83">
        <w:rPr>
          <w:rFonts w:ascii="Times New Roman" w:eastAsia="Times New Roman" w:hAnsi="Times New Roman" w:cs="Times New Roman"/>
          <w:sz w:val="24"/>
          <w:szCs w:val="24"/>
          <w:lang w:val="uz-Cyrl-UZ" w:eastAsia="ru-RU"/>
        </w:rPr>
        <w:t xml:space="preserve"> Устав асосида фаолият юритувчи </w:t>
      </w:r>
      <w:r w:rsidR="00CE1B83" w:rsidRPr="00606EE3">
        <w:rPr>
          <w:rFonts w:ascii="Times New Roman" w:eastAsia="Times New Roman" w:hAnsi="Times New Roman" w:cs="Times New Roman"/>
          <w:sz w:val="24"/>
          <w:szCs w:val="24"/>
          <w:lang w:val="uz-Cyrl-UZ" w:eastAsia="ru-RU"/>
        </w:rPr>
        <w:t>______________________________________</w:t>
      </w:r>
      <w:r w:rsidR="00CE1B83">
        <w:rPr>
          <w:rFonts w:ascii="Times New Roman" w:eastAsia="Times New Roman" w:hAnsi="Times New Roman" w:cs="Times New Roman"/>
          <w:sz w:val="24"/>
          <w:szCs w:val="24"/>
          <w:lang w:val="uz-Cyrl-UZ" w:eastAsia="ru-RU"/>
        </w:rPr>
        <w:t xml:space="preserve"> шахсида, бошқа томондан, биргаликда “Томонлар” ва алоҳида “Томон”</w:t>
      </w:r>
      <w:r w:rsidR="00BF0ECF">
        <w:rPr>
          <w:rFonts w:ascii="Times New Roman" w:eastAsia="Times New Roman" w:hAnsi="Times New Roman" w:cs="Times New Roman"/>
          <w:sz w:val="24"/>
          <w:szCs w:val="24"/>
          <w:lang w:val="uz-Cyrl-UZ" w:eastAsia="ru-RU"/>
        </w:rPr>
        <w:t xml:space="preserve"> </w:t>
      </w:r>
      <w:r w:rsidR="00CE1B83">
        <w:rPr>
          <w:rFonts w:ascii="Times New Roman" w:eastAsia="Times New Roman" w:hAnsi="Times New Roman" w:cs="Times New Roman"/>
          <w:sz w:val="24"/>
          <w:szCs w:val="24"/>
          <w:lang w:val="uz-Cyrl-UZ" w:eastAsia="ru-RU"/>
        </w:rPr>
        <w:t>деб юритилувчилар мазкур Бош келишувни, матн бўйича кейинги ўринларда “Келишув”, қуйидагилар ҳақида туздилар</w:t>
      </w:r>
      <w:r w:rsidR="005C1982" w:rsidRPr="00606EE3">
        <w:rPr>
          <w:rFonts w:ascii="Times New Roman" w:eastAsia="Times New Roman" w:hAnsi="Times New Roman" w:cs="Times New Roman"/>
          <w:sz w:val="24"/>
          <w:szCs w:val="24"/>
          <w:lang w:val="uz-Cyrl-UZ" w:eastAsia="ru-RU"/>
        </w:rPr>
        <w:t>:</w:t>
      </w:r>
    </w:p>
    <w:p w:rsidR="00BE19B4" w:rsidRPr="00606EE3" w:rsidRDefault="00BE19B4" w:rsidP="00BE19B4">
      <w:pPr>
        <w:spacing w:after="0" w:line="240" w:lineRule="auto"/>
        <w:rPr>
          <w:rFonts w:ascii="Times New Roman" w:eastAsia="Times New Roman" w:hAnsi="Times New Roman" w:cs="Times New Roman"/>
          <w:b/>
          <w:sz w:val="24"/>
          <w:szCs w:val="24"/>
          <w:lang w:val="uz-Cyrl-UZ" w:eastAsia="ru-RU"/>
        </w:rPr>
      </w:pPr>
    </w:p>
    <w:p w:rsidR="005C1982" w:rsidRPr="00BE19B4" w:rsidRDefault="00CE1B83" w:rsidP="00BE19B4">
      <w:pPr>
        <w:pStyle w:val="a8"/>
        <w:numPr>
          <w:ilvl w:val="0"/>
          <w:numId w:val="7"/>
        </w:num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z-Cyrl-UZ" w:eastAsia="ru-RU"/>
        </w:rPr>
        <w:t>КЕЛИШУВ ПРЕДМЕТИ</w:t>
      </w:r>
    </w:p>
    <w:p w:rsidR="005C1982" w:rsidRPr="00E648F0" w:rsidRDefault="005C1982" w:rsidP="005C1982">
      <w:pPr>
        <w:tabs>
          <w:tab w:val="left" w:pos="993"/>
        </w:tabs>
        <w:spacing w:after="0" w:line="240" w:lineRule="auto"/>
        <w:ind w:left="567"/>
        <w:rPr>
          <w:rFonts w:ascii="Times New Roman" w:eastAsia="Times New Roman" w:hAnsi="Times New Roman" w:cs="Times New Roman"/>
          <w:b/>
          <w:bCs/>
          <w:sz w:val="24"/>
          <w:szCs w:val="24"/>
          <w:lang w:eastAsia="ru-RU"/>
        </w:rPr>
      </w:pPr>
    </w:p>
    <w:p w:rsidR="005C1982" w:rsidRPr="0003061D" w:rsidRDefault="005C1982" w:rsidP="0003061D">
      <w:pPr>
        <w:tabs>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t>1.1. Банк</w:t>
      </w:r>
      <w:r w:rsidR="00CE1B83">
        <w:rPr>
          <w:rFonts w:ascii="Times New Roman" w:eastAsia="Times New Roman" w:hAnsi="Times New Roman" w:cs="Times New Roman"/>
          <w:sz w:val="24"/>
          <w:szCs w:val="24"/>
          <w:lang w:val="uz-Cyrl-UZ" w:eastAsia="ru-RU"/>
        </w:rPr>
        <w:t xml:space="preserve"> мазкур Келишув шартларида кредит линиясини очади ва мазкур Келишувда белгиланган лимит доирасида Буйруқ берувчига, </w:t>
      </w:r>
      <w:r w:rsidR="0003061D">
        <w:rPr>
          <w:rFonts w:ascii="Times New Roman" w:eastAsia="Times New Roman" w:hAnsi="Times New Roman" w:cs="Times New Roman"/>
          <w:sz w:val="24"/>
          <w:szCs w:val="24"/>
          <w:lang w:val="uz-Cyrl-UZ" w:eastAsia="ru-RU"/>
        </w:rPr>
        <w:t>постмолиялаштиришни амалга ошириш ва кейин</w:t>
      </w:r>
      <w:r w:rsidR="00B2622A">
        <w:rPr>
          <w:rFonts w:ascii="Times New Roman" w:eastAsia="Times New Roman" w:hAnsi="Times New Roman" w:cs="Times New Roman"/>
          <w:sz w:val="24"/>
          <w:szCs w:val="24"/>
          <w:lang w:val="uz-Cyrl-UZ" w:eastAsia="ru-RU"/>
        </w:rPr>
        <w:t>чалик</w:t>
      </w:r>
      <w:r w:rsidR="0003061D">
        <w:rPr>
          <w:rFonts w:ascii="Times New Roman" w:eastAsia="Times New Roman" w:hAnsi="Times New Roman" w:cs="Times New Roman"/>
          <w:sz w:val="24"/>
          <w:szCs w:val="24"/>
          <w:lang w:val="uz-Cyrl-UZ" w:eastAsia="ru-RU"/>
        </w:rPr>
        <w:t xml:space="preserve"> аккредитивлар бўйича қарздорлик суммасига кредит тақдим этиш имконияти билан, қопланмаган тасдиқланган аккредитивларни очади. Мазкур Келишув доирасида очиладиган ҳар бир алоҳида аккредитив шартлари мазкур Келишувга 2-Иловага мувофиқ Аккредитивга хизмат кўрсатиш бўйича индивидуал Шартнома билан белгиланади, улар мазкур Келишувнинг ажралмас қисми ҳисобланади</w:t>
      </w:r>
      <w:r w:rsidRPr="0003061D">
        <w:rPr>
          <w:rFonts w:ascii="Times New Roman" w:eastAsia="Times New Roman" w:hAnsi="Times New Roman" w:cs="Times New Roman"/>
          <w:sz w:val="24"/>
          <w:szCs w:val="24"/>
          <w:lang w:val="uz-Cyrl-UZ" w:eastAsia="ru-RU"/>
        </w:rPr>
        <w:t>.</w:t>
      </w:r>
    </w:p>
    <w:p w:rsidR="00BE19B4" w:rsidRPr="0003061D" w:rsidRDefault="00BE19B4" w:rsidP="00BE19B4">
      <w:pPr>
        <w:tabs>
          <w:tab w:val="left" w:pos="0"/>
        </w:tabs>
        <w:spacing w:after="0" w:line="240" w:lineRule="auto"/>
        <w:rPr>
          <w:rFonts w:ascii="Times New Roman" w:eastAsia="Times New Roman" w:hAnsi="Times New Roman" w:cs="Times New Roman"/>
          <w:sz w:val="24"/>
          <w:szCs w:val="24"/>
          <w:lang w:val="uz-Cyrl-UZ" w:eastAsia="ru-RU"/>
        </w:rPr>
      </w:pPr>
    </w:p>
    <w:p w:rsidR="005C1982" w:rsidRPr="00BE19B4" w:rsidRDefault="0003061D" w:rsidP="00BE19B4">
      <w:pPr>
        <w:pStyle w:val="a8"/>
        <w:numPr>
          <w:ilvl w:val="0"/>
          <w:numId w:val="7"/>
        </w:numPr>
        <w:tabs>
          <w:tab w:val="left" w:pos="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z-Cyrl-UZ" w:eastAsia="ru-RU"/>
        </w:rPr>
        <w:t xml:space="preserve">КЕЛИШУВ </w:t>
      </w:r>
      <w:r w:rsidR="005C1982" w:rsidRPr="00BE19B4">
        <w:rPr>
          <w:rFonts w:ascii="Times New Roman" w:eastAsia="Times New Roman" w:hAnsi="Times New Roman" w:cs="Times New Roman"/>
          <w:b/>
          <w:bCs/>
          <w:sz w:val="24"/>
          <w:szCs w:val="24"/>
          <w:lang w:eastAsia="ru-RU"/>
        </w:rPr>
        <w:t>СУММА</w:t>
      </w:r>
      <w:r>
        <w:rPr>
          <w:rFonts w:ascii="Times New Roman" w:eastAsia="Times New Roman" w:hAnsi="Times New Roman" w:cs="Times New Roman"/>
          <w:b/>
          <w:bCs/>
          <w:sz w:val="24"/>
          <w:szCs w:val="24"/>
          <w:lang w:val="uz-Cyrl-UZ" w:eastAsia="ru-RU"/>
        </w:rPr>
        <w:t>СИ</w:t>
      </w:r>
    </w:p>
    <w:p w:rsidR="005C1982" w:rsidRPr="00E648F0" w:rsidRDefault="005C1982" w:rsidP="005C1982">
      <w:pPr>
        <w:tabs>
          <w:tab w:val="left" w:pos="993"/>
        </w:tabs>
        <w:spacing w:after="0" w:line="240" w:lineRule="auto"/>
        <w:ind w:left="567"/>
        <w:rPr>
          <w:rFonts w:ascii="Times New Roman" w:eastAsia="Times New Roman" w:hAnsi="Times New Roman" w:cs="Times New Roman"/>
          <w:b/>
          <w:bCs/>
          <w:sz w:val="24"/>
          <w:szCs w:val="24"/>
          <w:lang w:eastAsia="ru-RU"/>
        </w:rPr>
      </w:pPr>
    </w:p>
    <w:p w:rsidR="005C1982" w:rsidRPr="0003061D" w:rsidRDefault="005C1982" w:rsidP="0003061D">
      <w:pPr>
        <w:tabs>
          <w:tab w:val="left"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t xml:space="preserve">2.1. </w:t>
      </w:r>
      <w:r w:rsidR="0003061D">
        <w:rPr>
          <w:rFonts w:ascii="Times New Roman" w:eastAsia="Times New Roman" w:hAnsi="Times New Roman" w:cs="Times New Roman"/>
          <w:sz w:val="24"/>
          <w:szCs w:val="24"/>
          <w:lang w:val="uz-Cyrl-UZ" w:eastAsia="ru-RU"/>
        </w:rPr>
        <w:t xml:space="preserve">Банк мазкур Келишув шартларида </w:t>
      </w:r>
      <w:r w:rsidR="0003061D" w:rsidRPr="00E648F0">
        <w:rPr>
          <w:rFonts w:ascii="Times New Roman" w:eastAsia="Times New Roman" w:hAnsi="Times New Roman" w:cs="Times New Roman"/>
          <w:b/>
          <w:sz w:val="24"/>
          <w:szCs w:val="24"/>
          <w:lang w:eastAsia="ru-RU"/>
        </w:rPr>
        <w:t>____________________________________</w:t>
      </w:r>
      <w:r w:rsidR="0003061D">
        <w:rPr>
          <w:rFonts w:ascii="Times New Roman" w:eastAsia="Times New Roman" w:hAnsi="Times New Roman" w:cs="Times New Roman"/>
          <w:b/>
          <w:sz w:val="24"/>
          <w:szCs w:val="24"/>
          <w:lang w:val="uz-Cyrl-UZ" w:eastAsia="ru-RU"/>
        </w:rPr>
        <w:t xml:space="preserve"> АҚШ долларидан </w:t>
      </w:r>
      <w:r w:rsidR="0003061D">
        <w:rPr>
          <w:rFonts w:ascii="Times New Roman" w:eastAsia="Times New Roman" w:hAnsi="Times New Roman" w:cs="Times New Roman"/>
          <w:sz w:val="24"/>
          <w:szCs w:val="24"/>
          <w:lang w:val="uz-Cyrl-UZ" w:eastAsia="ru-RU"/>
        </w:rPr>
        <w:t>ошмайдиган миқдорда аккредитивлар очишга кредит линиясини очади. Аккредитивлар кредит линияси лимитига эквивалент тарзда тақдим этиладиган умумий суммага АҚШ долларида очилиши мумкин</w:t>
      </w:r>
      <w:r w:rsidRPr="00E648F0">
        <w:rPr>
          <w:rFonts w:ascii="Times New Roman" w:eastAsia="Times New Roman" w:hAnsi="Times New Roman" w:cs="Times New Roman"/>
          <w:sz w:val="24"/>
          <w:szCs w:val="24"/>
          <w:lang w:eastAsia="ru-RU"/>
        </w:rPr>
        <w:t>.</w:t>
      </w:r>
    </w:p>
    <w:p w:rsidR="00BE19B4" w:rsidRDefault="00BE19B4" w:rsidP="00BE19B4">
      <w:pPr>
        <w:tabs>
          <w:tab w:val="left" w:pos="0"/>
        </w:tabs>
        <w:spacing w:after="0" w:line="240" w:lineRule="auto"/>
        <w:rPr>
          <w:rFonts w:ascii="Times New Roman" w:eastAsia="Times New Roman" w:hAnsi="Times New Roman" w:cs="Times New Roman"/>
          <w:sz w:val="24"/>
          <w:szCs w:val="24"/>
          <w:lang w:eastAsia="ru-RU"/>
        </w:rPr>
      </w:pPr>
    </w:p>
    <w:p w:rsidR="005C1982" w:rsidRPr="00BE19B4" w:rsidRDefault="0003061D" w:rsidP="00BE19B4">
      <w:pPr>
        <w:pStyle w:val="a8"/>
        <w:numPr>
          <w:ilvl w:val="0"/>
          <w:numId w:val="7"/>
        </w:numPr>
        <w:tabs>
          <w:tab w:val="left" w:pos="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z-Cyrl-UZ" w:eastAsia="ru-RU"/>
        </w:rPr>
        <w:t xml:space="preserve">ФОИЗЛАР ВА </w:t>
      </w:r>
      <w:r>
        <w:rPr>
          <w:rFonts w:ascii="Times New Roman" w:eastAsia="Times New Roman" w:hAnsi="Times New Roman" w:cs="Times New Roman"/>
          <w:b/>
          <w:bCs/>
          <w:sz w:val="24"/>
          <w:szCs w:val="24"/>
          <w:lang w:eastAsia="ru-RU"/>
        </w:rPr>
        <w:t>КОМИССИ</w:t>
      </w:r>
      <w:r>
        <w:rPr>
          <w:rFonts w:ascii="Times New Roman" w:eastAsia="Times New Roman" w:hAnsi="Times New Roman" w:cs="Times New Roman"/>
          <w:b/>
          <w:bCs/>
          <w:sz w:val="24"/>
          <w:szCs w:val="24"/>
          <w:lang w:val="uz-Cyrl-UZ" w:eastAsia="ru-RU"/>
        </w:rPr>
        <w:t>ЯЛАР</w:t>
      </w:r>
      <w:r w:rsidR="005C1982" w:rsidRPr="00BE19B4">
        <w:rPr>
          <w:rFonts w:ascii="Times New Roman" w:eastAsia="Times New Roman" w:hAnsi="Times New Roman" w:cs="Times New Roman"/>
          <w:b/>
          <w:bCs/>
          <w:sz w:val="24"/>
          <w:szCs w:val="24"/>
          <w:lang w:eastAsia="ru-RU"/>
        </w:rPr>
        <w:t>.</w:t>
      </w:r>
    </w:p>
    <w:p w:rsidR="005C1982" w:rsidRPr="00E648F0" w:rsidRDefault="005C1982" w:rsidP="005C1982">
      <w:pPr>
        <w:tabs>
          <w:tab w:val="left" w:pos="993"/>
        </w:tabs>
        <w:spacing w:after="0" w:line="240" w:lineRule="auto"/>
        <w:ind w:left="567"/>
        <w:rPr>
          <w:rFonts w:ascii="Times New Roman" w:eastAsia="Times New Roman" w:hAnsi="Times New Roman" w:cs="Times New Roman"/>
          <w:b/>
          <w:bCs/>
          <w:sz w:val="24"/>
          <w:szCs w:val="24"/>
          <w:lang w:eastAsia="ru-RU"/>
        </w:rPr>
      </w:pPr>
    </w:p>
    <w:p w:rsidR="005C1982" w:rsidRPr="004E0491" w:rsidRDefault="005C1982" w:rsidP="004E0491">
      <w:pPr>
        <w:tabs>
          <w:tab w:val="left"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t xml:space="preserve">3.1. </w:t>
      </w:r>
      <w:r w:rsidR="0003061D">
        <w:rPr>
          <w:rFonts w:ascii="Times New Roman" w:eastAsia="Times New Roman" w:hAnsi="Times New Roman" w:cs="Times New Roman"/>
          <w:sz w:val="24"/>
          <w:szCs w:val="24"/>
          <w:lang w:val="uz-Cyrl-UZ" w:eastAsia="ru-RU"/>
        </w:rPr>
        <w:t>Таваккал</w:t>
      </w:r>
      <w:r w:rsidR="008C55EB">
        <w:rPr>
          <w:rFonts w:ascii="Times New Roman" w:eastAsia="Times New Roman" w:hAnsi="Times New Roman" w:cs="Times New Roman"/>
          <w:sz w:val="24"/>
          <w:szCs w:val="24"/>
          <w:lang w:val="uz-Cyrl-UZ" w:eastAsia="ru-RU"/>
        </w:rPr>
        <w:t xml:space="preserve">чилик </w:t>
      </w:r>
      <w:r w:rsidR="0003061D">
        <w:rPr>
          <w:rFonts w:ascii="Times New Roman" w:eastAsia="Times New Roman" w:hAnsi="Times New Roman" w:cs="Times New Roman"/>
          <w:sz w:val="24"/>
          <w:szCs w:val="24"/>
          <w:lang w:val="uz-Cyrl-UZ" w:eastAsia="ru-RU"/>
        </w:rPr>
        <w:t xml:space="preserve">учун </w:t>
      </w:r>
      <w:r w:rsidR="00CF6298">
        <w:rPr>
          <w:rFonts w:ascii="Times New Roman" w:eastAsia="Times New Roman" w:hAnsi="Times New Roman" w:cs="Times New Roman"/>
          <w:sz w:val="24"/>
          <w:szCs w:val="24"/>
          <w:lang w:val="uz-Cyrl-UZ" w:eastAsia="ru-RU"/>
        </w:rPr>
        <w:t>воситачилик</w:t>
      </w:r>
      <w:r w:rsidR="0003061D">
        <w:rPr>
          <w:rFonts w:ascii="Times New Roman" w:eastAsia="Times New Roman" w:hAnsi="Times New Roman" w:cs="Times New Roman"/>
          <w:sz w:val="24"/>
          <w:szCs w:val="24"/>
          <w:lang w:val="uz-Cyrl-UZ" w:eastAsia="ru-RU"/>
        </w:rPr>
        <w:t xml:space="preserve"> ҳақи </w:t>
      </w:r>
      <w:r w:rsidR="00260A4A">
        <w:rPr>
          <w:rFonts w:ascii="Times New Roman" w:eastAsia="Times New Roman" w:hAnsi="Times New Roman" w:cs="Times New Roman"/>
          <w:sz w:val="24"/>
          <w:szCs w:val="24"/>
          <w:lang w:val="uz-Cyrl-UZ" w:eastAsia="ru-RU"/>
        </w:rPr>
        <w:t xml:space="preserve">бутун кредит линияси муддати учун кредит линияси суммасининг </w:t>
      </w:r>
      <w:r w:rsidR="00260A4A" w:rsidRPr="00E648F0">
        <w:rPr>
          <w:rFonts w:ascii="Times New Roman" w:eastAsia="Times New Roman" w:hAnsi="Times New Roman" w:cs="Times New Roman"/>
          <w:sz w:val="24"/>
          <w:szCs w:val="24"/>
          <w:lang w:eastAsia="ru-RU"/>
        </w:rPr>
        <w:t>_</w:t>
      </w:r>
      <w:r w:rsidR="008C55EB" w:rsidRPr="008C55EB">
        <w:rPr>
          <w:rFonts w:ascii="Times New Roman" w:eastAsia="Times New Roman" w:hAnsi="Times New Roman" w:cs="Times New Roman"/>
          <w:sz w:val="24"/>
          <w:szCs w:val="24"/>
          <w:lang w:eastAsia="ru-RU"/>
        </w:rPr>
        <w:t>__</w:t>
      </w:r>
      <w:r w:rsidR="00260A4A" w:rsidRPr="00E648F0">
        <w:rPr>
          <w:rFonts w:ascii="Times New Roman" w:eastAsia="Times New Roman" w:hAnsi="Times New Roman" w:cs="Times New Roman"/>
          <w:sz w:val="24"/>
          <w:szCs w:val="24"/>
          <w:lang w:eastAsia="ru-RU"/>
        </w:rPr>
        <w:t>_</w:t>
      </w:r>
      <w:r w:rsidR="008C55EB" w:rsidRPr="008C55EB">
        <w:rPr>
          <w:rFonts w:ascii="Times New Roman" w:eastAsia="Times New Roman" w:hAnsi="Times New Roman" w:cs="Times New Roman"/>
          <w:sz w:val="24"/>
          <w:szCs w:val="24"/>
          <w:lang w:eastAsia="ru-RU"/>
        </w:rPr>
        <w:t xml:space="preserve"> </w:t>
      </w:r>
      <w:r w:rsidR="00260A4A" w:rsidRPr="00E648F0">
        <w:rPr>
          <w:rFonts w:ascii="Times New Roman" w:eastAsia="Times New Roman" w:hAnsi="Times New Roman" w:cs="Times New Roman"/>
          <w:sz w:val="24"/>
          <w:szCs w:val="24"/>
          <w:lang w:eastAsia="ru-RU"/>
        </w:rPr>
        <w:t>%</w:t>
      </w:r>
      <w:r w:rsidR="00260A4A">
        <w:rPr>
          <w:rFonts w:ascii="Times New Roman" w:eastAsia="Times New Roman" w:hAnsi="Times New Roman" w:cs="Times New Roman"/>
          <w:sz w:val="24"/>
          <w:szCs w:val="24"/>
          <w:lang w:val="uz-Cyrl-UZ" w:eastAsia="ru-RU"/>
        </w:rPr>
        <w:t xml:space="preserve"> ни ташкил қилади. Таваккал</w:t>
      </w:r>
      <w:r w:rsidR="008C55EB">
        <w:rPr>
          <w:rFonts w:ascii="Times New Roman" w:eastAsia="Times New Roman" w:hAnsi="Times New Roman" w:cs="Times New Roman"/>
          <w:sz w:val="24"/>
          <w:szCs w:val="24"/>
          <w:lang w:val="uz-Cyrl-UZ" w:eastAsia="ru-RU"/>
        </w:rPr>
        <w:t>чилик</w:t>
      </w:r>
      <w:r w:rsidR="00260A4A">
        <w:rPr>
          <w:rFonts w:ascii="Times New Roman" w:eastAsia="Times New Roman" w:hAnsi="Times New Roman" w:cs="Times New Roman"/>
          <w:sz w:val="24"/>
          <w:szCs w:val="24"/>
          <w:lang w:val="uz-Cyrl-UZ" w:eastAsia="ru-RU"/>
        </w:rPr>
        <w:t xml:space="preserve"> учун </w:t>
      </w:r>
      <w:r w:rsidR="00CF6298">
        <w:rPr>
          <w:rFonts w:ascii="Times New Roman" w:eastAsia="Times New Roman" w:hAnsi="Times New Roman" w:cs="Times New Roman"/>
          <w:sz w:val="24"/>
          <w:szCs w:val="24"/>
          <w:lang w:val="uz-Cyrl-UZ" w:eastAsia="ru-RU"/>
        </w:rPr>
        <w:t>воситачилик</w:t>
      </w:r>
      <w:r w:rsidR="00260A4A">
        <w:rPr>
          <w:rFonts w:ascii="Times New Roman" w:eastAsia="Times New Roman" w:hAnsi="Times New Roman" w:cs="Times New Roman"/>
          <w:sz w:val="24"/>
          <w:szCs w:val="24"/>
          <w:lang w:val="uz-Cyrl-UZ" w:eastAsia="ru-RU"/>
        </w:rPr>
        <w:t xml:space="preserve"> ҳақи </w:t>
      </w:r>
      <w:r w:rsidR="004E0491">
        <w:rPr>
          <w:rFonts w:ascii="Times New Roman" w:eastAsia="Times New Roman" w:hAnsi="Times New Roman" w:cs="Times New Roman"/>
          <w:sz w:val="24"/>
          <w:szCs w:val="24"/>
          <w:lang w:val="uz-Cyrl-UZ" w:eastAsia="ru-RU"/>
        </w:rPr>
        <w:t xml:space="preserve">мазкур Келишув тузилган санадан бошлаб </w:t>
      </w:r>
      <w:r w:rsidR="004E0491" w:rsidRPr="004E0491">
        <w:rPr>
          <w:rFonts w:ascii="Times New Roman" w:eastAsia="Times New Roman" w:hAnsi="Times New Roman" w:cs="Times New Roman"/>
          <w:sz w:val="24"/>
          <w:szCs w:val="24"/>
          <w:lang w:val="uz-Cyrl-UZ" w:eastAsia="ru-RU"/>
        </w:rPr>
        <w:t>___ (______)</w:t>
      </w:r>
      <w:r w:rsidR="004E0491">
        <w:rPr>
          <w:rFonts w:ascii="Times New Roman" w:eastAsia="Times New Roman" w:hAnsi="Times New Roman" w:cs="Times New Roman"/>
          <w:sz w:val="24"/>
          <w:szCs w:val="24"/>
          <w:lang w:val="uz-Cyrl-UZ" w:eastAsia="ru-RU"/>
        </w:rPr>
        <w:t xml:space="preserve"> банк куни ичида, Ўз</w:t>
      </w:r>
      <w:r w:rsidR="008C55EB">
        <w:rPr>
          <w:rFonts w:ascii="Times New Roman" w:eastAsia="Times New Roman" w:hAnsi="Times New Roman" w:cs="Times New Roman"/>
          <w:sz w:val="24"/>
          <w:szCs w:val="24"/>
          <w:lang w:val="uz-Cyrl-UZ" w:eastAsia="ru-RU"/>
        </w:rPr>
        <w:t xml:space="preserve">бекистон Республикаси </w:t>
      </w:r>
      <w:r w:rsidR="004E0491">
        <w:rPr>
          <w:rFonts w:ascii="Times New Roman" w:eastAsia="Times New Roman" w:hAnsi="Times New Roman" w:cs="Times New Roman"/>
          <w:sz w:val="24"/>
          <w:szCs w:val="24"/>
          <w:lang w:val="uz-Cyrl-UZ" w:eastAsia="ru-RU"/>
        </w:rPr>
        <w:t xml:space="preserve"> Марказий </w:t>
      </w:r>
      <w:r w:rsidR="008C55EB">
        <w:rPr>
          <w:rFonts w:ascii="Times New Roman" w:eastAsia="Times New Roman" w:hAnsi="Times New Roman" w:cs="Times New Roman"/>
          <w:sz w:val="24"/>
          <w:szCs w:val="24"/>
          <w:lang w:val="uz-Cyrl-UZ" w:eastAsia="ru-RU"/>
        </w:rPr>
        <w:t>б</w:t>
      </w:r>
      <w:r w:rsidR="004E0491">
        <w:rPr>
          <w:rFonts w:ascii="Times New Roman" w:eastAsia="Times New Roman" w:hAnsi="Times New Roman" w:cs="Times New Roman"/>
          <w:sz w:val="24"/>
          <w:szCs w:val="24"/>
          <w:lang w:val="uz-Cyrl-UZ" w:eastAsia="ru-RU"/>
        </w:rPr>
        <w:t>анки томонидан тўлов санасига белгиланган тегишли курс бўйича миллий валюта – ўзбек Сўмида тўланади</w:t>
      </w:r>
      <w:r w:rsidRPr="006D770E">
        <w:rPr>
          <w:rFonts w:ascii="Times New Roman" w:eastAsia="Times New Roman" w:hAnsi="Times New Roman" w:cs="Times New Roman"/>
          <w:sz w:val="24"/>
          <w:szCs w:val="24"/>
          <w:lang w:val="uz-Cyrl-UZ" w:eastAsia="ru-RU"/>
        </w:rPr>
        <w:t>.</w:t>
      </w:r>
    </w:p>
    <w:p w:rsidR="005C1982" w:rsidRPr="000F54F8" w:rsidRDefault="005C1982" w:rsidP="000F54F8">
      <w:pPr>
        <w:tabs>
          <w:tab w:val="left"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0F54F8">
        <w:rPr>
          <w:rFonts w:ascii="Times New Roman" w:eastAsia="Times New Roman" w:hAnsi="Times New Roman" w:cs="Times New Roman"/>
          <w:sz w:val="24"/>
          <w:szCs w:val="24"/>
          <w:lang w:val="uz-Cyrl-UZ" w:eastAsia="ru-RU"/>
        </w:rPr>
        <w:t xml:space="preserve">3.2. </w:t>
      </w:r>
      <w:r w:rsidR="006D770E">
        <w:rPr>
          <w:rFonts w:ascii="Times New Roman" w:eastAsia="Times New Roman" w:hAnsi="Times New Roman" w:cs="Times New Roman"/>
          <w:sz w:val="24"/>
          <w:szCs w:val="24"/>
          <w:lang w:val="uz-Cyrl-UZ" w:eastAsia="ru-RU"/>
        </w:rPr>
        <w:t>Таваккал</w:t>
      </w:r>
      <w:r w:rsidR="008C55EB">
        <w:rPr>
          <w:rFonts w:ascii="Times New Roman" w:eastAsia="Times New Roman" w:hAnsi="Times New Roman" w:cs="Times New Roman"/>
          <w:sz w:val="24"/>
          <w:szCs w:val="24"/>
          <w:lang w:val="uz-Cyrl-UZ" w:eastAsia="ru-RU"/>
        </w:rPr>
        <w:t>чилик</w:t>
      </w:r>
      <w:r w:rsidR="006D770E">
        <w:rPr>
          <w:rFonts w:ascii="Times New Roman" w:eastAsia="Times New Roman" w:hAnsi="Times New Roman" w:cs="Times New Roman"/>
          <w:sz w:val="24"/>
          <w:szCs w:val="24"/>
          <w:lang w:val="uz-Cyrl-UZ" w:eastAsia="ru-RU"/>
        </w:rPr>
        <w:t xml:space="preserve"> учун мукофот пули йиллик </w:t>
      </w:r>
      <w:r w:rsidR="008C55EB" w:rsidRPr="008C55EB">
        <w:rPr>
          <w:rFonts w:ascii="Times New Roman" w:eastAsia="Times New Roman" w:hAnsi="Times New Roman" w:cs="Times New Roman"/>
          <w:sz w:val="24"/>
          <w:szCs w:val="24"/>
          <w:lang w:val="uz-Cyrl-UZ" w:eastAsia="ru-RU"/>
        </w:rPr>
        <w:t>__</w:t>
      </w:r>
      <w:r w:rsidR="006D770E" w:rsidRPr="000F54F8">
        <w:rPr>
          <w:rFonts w:ascii="Times New Roman" w:eastAsia="Times New Roman" w:hAnsi="Times New Roman" w:cs="Times New Roman"/>
          <w:sz w:val="24"/>
          <w:szCs w:val="24"/>
          <w:lang w:val="uz-Cyrl-UZ" w:eastAsia="ru-RU"/>
        </w:rPr>
        <w:t>__</w:t>
      </w:r>
      <w:r w:rsidR="008C55EB">
        <w:rPr>
          <w:rFonts w:ascii="Times New Roman" w:eastAsia="Times New Roman" w:hAnsi="Times New Roman" w:cs="Times New Roman"/>
          <w:sz w:val="24"/>
          <w:szCs w:val="24"/>
          <w:lang w:val="uz-Cyrl-UZ" w:eastAsia="ru-RU"/>
        </w:rPr>
        <w:t xml:space="preserve"> </w:t>
      </w:r>
      <w:r w:rsidR="006D770E" w:rsidRPr="000F54F8">
        <w:rPr>
          <w:rFonts w:ascii="Times New Roman" w:eastAsia="Times New Roman" w:hAnsi="Times New Roman" w:cs="Times New Roman"/>
          <w:sz w:val="24"/>
          <w:szCs w:val="24"/>
          <w:lang w:val="uz-Cyrl-UZ" w:eastAsia="ru-RU"/>
        </w:rPr>
        <w:t>%</w:t>
      </w:r>
      <w:r w:rsidR="006D770E">
        <w:rPr>
          <w:rFonts w:ascii="Times New Roman" w:eastAsia="Times New Roman" w:hAnsi="Times New Roman" w:cs="Times New Roman"/>
          <w:sz w:val="24"/>
          <w:szCs w:val="24"/>
          <w:lang w:val="uz-Cyrl-UZ" w:eastAsia="ru-RU"/>
        </w:rPr>
        <w:t xml:space="preserve"> ни ташкил қилади, у Бош келишув доирасида очиладиган (</w:t>
      </w:r>
      <w:r w:rsidR="000F54F8">
        <w:rPr>
          <w:rFonts w:ascii="Times New Roman" w:eastAsia="Times New Roman" w:hAnsi="Times New Roman" w:cs="Times New Roman"/>
          <w:sz w:val="24"/>
          <w:szCs w:val="24"/>
          <w:lang w:val="uz-Cyrl-UZ" w:eastAsia="ru-RU"/>
        </w:rPr>
        <w:t>йиллик базавий давр – 360 кун</w:t>
      </w:r>
      <w:r w:rsidR="006D770E">
        <w:rPr>
          <w:rFonts w:ascii="Times New Roman" w:eastAsia="Times New Roman" w:hAnsi="Times New Roman" w:cs="Times New Roman"/>
          <w:sz w:val="24"/>
          <w:szCs w:val="24"/>
          <w:lang w:val="uz-Cyrl-UZ" w:eastAsia="ru-RU"/>
        </w:rPr>
        <w:t>)</w:t>
      </w:r>
      <w:r w:rsidR="000F54F8">
        <w:rPr>
          <w:rFonts w:ascii="Times New Roman" w:eastAsia="Times New Roman" w:hAnsi="Times New Roman" w:cs="Times New Roman"/>
          <w:sz w:val="24"/>
          <w:szCs w:val="24"/>
          <w:lang w:val="uz-Cyrl-UZ" w:eastAsia="ru-RU"/>
        </w:rPr>
        <w:t xml:space="preserve"> аккредитивлар бўйича мажбуриятлар суммасига, аккредитив очилган кундан бошлаб </w:t>
      </w:r>
      <w:r w:rsidR="00CF6298">
        <w:rPr>
          <w:rFonts w:ascii="Times New Roman" w:eastAsia="Times New Roman" w:hAnsi="Times New Roman" w:cs="Times New Roman"/>
          <w:sz w:val="24"/>
          <w:szCs w:val="24"/>
          <w:lang w:val="uz-Cyrl-UZ" w:eastAsia="ru-RU"/>
        </w:rPr>
        <w:t xml:space="preserve">қайси сана олдинроқ келишига қараб </w:t>
      </w:r>
      <w:r w:rsidR="000F54F8">
        <w:rPr>
          <w:rFonts w:ascii="Times New Roman" w:eastAsia="Times New Roman" w:hAnsi="Times New Roman" w:cs="Times New Roman"/>
          <w:sz w:val="24"/>
          <w:szCs w:val="24"/>
          <w:lang w:val="uz-Cyrl-UZ" w:eastAsia="ru-RU"/>
        </w:rPr>
        <w:t xml:space="preserve">аккредитив бўйича аккредитив валютасида қопланиш таъминланадиган санагача ёки аккредитив бўйича якуний тўлов санасигача (постмолиялаштириш муддати якунланадиган сана) ҳисоблаб ёзилади, ва </w:t>
      </w:r>
      <w:r w:rsidR="00CF6298">
        <w:rPr>
          <w:rFonts w:ascii="Times New Roman" w:eastAsia="Times New Roman" w:hAnsi="Times New Roman" w:cs="Times New Roman"/>
          <w:sz w:val="24"/>
          <w:szCs w:val="24"/>
          <w:lang w:val="uz-Cyrl-UZ" w:eastAsia="ru-RU"/>
        </w:rPr>
        <w:t xml:space="preserve">Ўзбекистон Республикаси  Марказий банки </w:t>
      </w:r>
      <w:r w:rsidR="000F54F8">
        <w:rPr>
          <w:rFonts w:ascii="Times New Roman" w:eastAsia="Times New Roman" w:hAnsi="Times New Roman" w:cs="Times New Roman"/>
          <w:sz w:val="24"/>
          <w:szCs w:val="24"/>
          <w:lang w:val="uz-Cyrl-UZ" w:eastAsia="ru-RU"/>
        </w:rPr>
        <w:t>томонидан тўлов санасига белгиланган тегишли курс бўйича миллий валюта – ўзбек Сўмида тўланади</w:t>
      </w:r>
      <w:r w:rsidRPr="000F54F8">
        <w:rPr>
          <w:rFonts w:ascii="Times New Roman" w:eastAsia="Times New Roman" w:hAnsi="Times New Roman" w:cs="Times New Roman"/>
          <w:sz w:val="24"/>
          <w:szCs w:val="24"/>
          <w:lang w:val="uz-Cyrl-UZ" w:eastAsia="ru-RU"/>
        </w:rPr>
        <w:t>.</w:t>
      </w:r>
    </w:p>
    <w:p w:rsidR="005C1982" w:rsidRPr="000F54F8" w:rsidRDefault="005C1982" w:rsidP="000F54F8">
      <w:pPr>
        <w:tabs>
          <w:tab w:val="left"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0F54F8">
        <w:rPr>
          <w:rFonts w:ascii="Times New Roman" w:eastAsia="Times New Roman" w:hAnsi="Times New Roman" w:cs="Times New Roman"/>
          <w:sz w:val="24"/>
          <w:szCs w:val="24"/>
          <w:lang w:val="uz-Cyrl-UZ" w:eastAsia="ru-RU"/>
        </w:rPr>
        <w:t xml:space="preserve">3.3. </w:t>
      </w:r>
      <w:r w:rsidR="000F54F8">
        <w:rPr>
          <w:rFonts w:ascii="Times New Roman" w:eastAsia="Times New Roman" w:hAnsi="Times New Roman" w:cs="Times New Roman"/>
          <w:sz w:val="24"/>
          <w:szCs w:val="24"/>
          <w:lang w:val="uz-Cyrl-UZ" w:eastAsia="ru-RU"/>
        </w:rPr>
        <w:t xml:space="preserve">Мазкур Келишув доирасида очиладиган аккредитивлар бўйича </w:t>
      </w:r>
      <w:r w:rsidR="00CF6298">
        <w:rPr>
          <w:rFonts w:ascii="Times New Roman" w:eastAsia="Times New Roman" w:hAnsi="Times New Roman" w:cs="Times New Roman"/>
          <w:sz w:val="24"/>
          <w:szCs w:val="24"/>
          <w:lang w:val="uz-Cyrl-UZ" w:eastAsia="ru-RU"/>
        </w:rPr>
        <w:t>воситачилик</w:t>
      </w:r>
      <w:r w:rsidR="000F54F8">
        <w:rPr>
          <w:rFonts w:ascii="Times New Roman" w:eastAsia="Times New Roman" w:hAnsi="Times New Roman" w:cs="Times New Roman"/>
          <w:sz w:val="24"/>
          <w:szCs w:val="24"/>
          <w:lang w:val="uz-Cyrl-UZ" w:eastAsia="ru-RU"/>
        </w:rPr>
        <w:t xml:space="preserve"> ҳақи томонлар ўртасида тегишли тартибда тузиладиган Аккредитивларга хизмат кўрсатиш бўйича алоҳида индивидуал шартномалар доирасида белгиланади</w:t>
      </w:r>
      <w:r w:rsidRPr="000F54F8">
        <w:rPr>
          <w:rFonts w:ascii="Times New Roman" w:eastAsia="Times New Roman" w:hAnsi="Times New Roman" w:cs="Times New Roman"/>
          <w:sz w:val="24"/>
          <w:szCs w:val="24"/>
          <w:lang w:val="uz-Cyrl-UZ" w:eastAsia="ru-RU"/>
        </w:rPr>
        <w:t>.</w:t>
      </w:r>
    </w:p>
    <w:p w:rsidR="005C1982" w:rsidRPr="000F54F8" w:rsidRDefault="005C1982" w:rsidP="000F54F8">
      <w:pPr>
        <w:tabs>
          <w:tab w:val="left"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0F54F8">
        <w:rPr>
          <w:rFonts w:ascii="Times New Roman" w:eastAsia="Times New Roman" w:hAnsi="Times New Roman" w:cs="Times New Roman"/>
          <w:sz w:val="24"/>
          <w:szCs w:val="24"/>
          <w:lang w:val="uz-Cyrl-UZ" w:eastAsia="ru-RU"/>
        </w:rPr>
        <w:t xml:space="preserve">3.4. </w:t>
      </w:r>
      <w:r w:rsidR="00CF6298">
        <w:rPr>
          <w:rFonts w:ascii="Times New Roman" w:eastAsia="Times New Roman" w:hAnsi="Times New Roman" w:cs="Times New Roman"/>
          <w:sz w:val="24"/>
          <w:szCs w:val="24"/>
          <w:lang w:val="uz-Cyrl-UZ" w:eastAsia="ru-RU"/>
        </w:rPr>
        <w:t>Воситачилик</w:t>
      </w:r>
      <w:r w:rsidR="000F54F8">
        <w:rPr>
          <w:rFonts w:ascii="Times New Roman" w:eastAsia="Times New Roman" w:hAnsi="Times New Roman" w:cs="Times New Roman"/>
          <w:sz w:val="24"/>
          <w:szCs w:val="24"/>
          <w:lang w:val="uz-Cyrl-UZ" w:eastAsia="ru-RU"/>
        </w:rPr>
        <w:t xml:space="preserve"> ҳақини тўлаш мазкур Келишувнинг 7.1-бандига мувофиқ аккредитивларга хизмат кўрсатиш</w:t>
      </w:r>
      <w:r w:rsidR="007D5004">
        <w:rPr>
          <w:rFonts w:ascii="Times New Roman" w:eastAsia="Times New Roman" w:hAnsi="Times New Roman" w:cs="Times New Roman"/>
          <w:sz w:val="24"/>
          <w:szCs w:val="24"/>
          <w:lang w:val="uz-Cyrl-UZ" w:eastAsia="ru-RU"/>
        </w:rPr>
        <w:t>ни батафсил</w:t>
      </w:r>
      <w:r w:rsidR="000F54F8">
        <w:rPr>
          <w:rFonts w:ascii="Times New Roman" w:eastAsia="Times New Roman" w:hAnsi="Times New Roman" w:cs="Times New Roman"/>
          <w:sz w:val="24"/>
          <w:szCs w:val="24"/>
          <w:lang w:val="uz-Cyrl-UZ" w:eastAsia="ru-RU"/>
        </w:rPr>
        <w:t xml:space="preserve"> тартибга солиш бўйича алоҳида тузиладиган Аккредитивларга хизмат кўрсатиш тўғрисидаги </w:t>
      </w:r>
      <w:r w:rsidR="007D5004">
        <w:rPr>
          <w:rFonts w:ascii="Times New Roman" w:eastAsia="Times New Roman" w:hAnsi="Times New Roman" w:cs="Times New Roman"/>
          <w:sz w:val="24"/>
          <w:szCs w:val="24"/>
          <w:lang w:val="uz-Cyrl-UZ" w:eastAsia="ru-RU"/>
        </w:rPr>
        <w:t>якка тартибдаги</w:t>
      </w:r>
      <w:r w:rsidR="000F54F8">
        <w:rPr>
          <w:rFonts w:ascii="Times New Roman" w:eastAsia="Times New Roman" w:hAnsi="Times New Roman" w:cs="Times New Roman"/>
          <w:sz w:val="24"/>
          <w:szCs w:val="24"/>
          <w:lang w:val="uz-Cyrl-UZ" w:eastAsia="ru-RU"/>
        </w:rPr>
        <w:t xml:space="preserve"> шартномалар шартларига мувофиқ амалга оширилади</w:t>
      </w:r>
      <w:r w:rsidRPr="000F54F8">
        <w:rPr>
          <w:rFonts w:ascii="Times New Roman" w:eastAsia="Times New Roman" w:hAnsi="Times New Roman" w:cs="Times New Roman"/>
          <w:sz w:val="24"/>
          <w:szCs w:val="24"/>
          <w:lang w:val="uz-Cyrl-UZ" w:eastAsia="ru-RU"/>
        </w:rPr>
        <w:t xml:space="preserve">. </w:t>
      </w:r>
    </w:p>
    <w:p w:rsidR="005C1982" w:rsidRPr="000F54F8" w:rsidRDefault="005C1982" w:rsidP="005C1982">
      <w:pPr>
        <w:tabs>
          <w:tab w:val="left" w:pos="993"/>
        </w:tabs>
        <w:spacing w:after="0" w:line="240" w:lineRule="auto"/>
        <w:ind w:firstLine="567"/>
        <w:jc w:val="both"/>
        <w:rPr>
          <w:rFonts w:ascii="Times New Roman" w:eastAsia="Times New Roman" w:hAnsi="Times New Roman" w:cs="Times New Roman"/>
          <w:sz w:val="24"/>
          <w:szCs w:val="24"/>
          <w:lang w:val="uz-Cyrl-UZ" w:eastAsia="ru-RU"/>
        </w:rPr>
      </w:pPr>
    </w:p>
    <w:p w:rsidR="005C1982" w:rsidRPr="00E648F0" w:rsidRDefault="000F54F8" w:rsidP="00BE19B4">
      <w:pPr>
        <w:numPr>
          <w:ilvl w:val="0"/>
          <w:numId w:val="7"/>
        </w:numPr>
        <w:tabs>
          <w:tab w:val="left" w:pos="993"/>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z-Cyrl-UZ" w:eastAsia="ru-RU"/>
        </w:rPr>
        <w:t>КРЕДИТ ЛИНИЯСИДАН ФОЙДАЛАНИШ</w:t>
      </w:r>
    </w:p>
    <w:p w:rsidR="005C1982" w:rsidRPr="00E648F0" w:rsidRDefault="005C1982" w:rsidP="005C1982">
      <w:pPr>
        <w:tabs>
          <w:tab w:val="left" w:pos="993"/>
        </w:tabs>
        <w:spacing w:after="0" w:line="240" w:lineRule="auto"/>
        <w:ind w:left="1068"/>
        <w:rPr>
          <w:rFonts w:ascii="Times New Roman" w:eastAsia="Times New Roman" w:hAnsi="Times New Roman" w:cs="Times New Roman"/>
          <w:b/>
          <w:bCs/>
          <w:sz w:val="24"/>
          <w:szCs w:val="24"/>
          <w:lang w:eastAsia="ru-RU"/>
        </w:rPr>
      </w:pPr>
    </w:p>
    <w:p w:rsidR="005C1982" w:rsidRPr="001C0F7C" w:rsidRDefault="005C1982" w:rsidP="001C0F7C">
      <w:pPr>
        <w:tabs>
          <w:tab w:val="left"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t>4.</w:t>
      </w:r>
      <w:r w:rsidR="001520EA" w:rsidRPr="00E648F0">
        <w:rPr>
          <w:rFonts w:ascii="Times New Roman" w:eastAsia="Times New Roman" w:hAnsi="Times New Roman" w:cs="Times New Roman"/>
          <w:sz w:val="24"/>
          <w:szCs w:val="24"/>
          <w:lang w:eastAsia="ru-RU"/>
        </w:rPr>
        <w:t>1. Аккредитив</w:t>
      </w:r>
      <w:r w:rsidR="000F54F8">
        <w:rPr>
          <w:rFonts w:ascii="Times New Roman" w:eastAsia="Times New Roman" w:hAnsi="Times New Roman" w:cs="Times New Roman"/>
          <w:sz w:val="24"/>
          <w:szCs w:val="24"/>
          <w:lang w:val="uz-Cyrl-UZ" w:eastAsia="ru-RU"/>
        </w:rPr>
        <w:t>лар</w:t>
      </w:r>
      <w:r w:rsidR="001C0F7C">
        <w:rPr>
          <w:rFonts w:ascii="Times New Roman" w:eastAsia="Times New Roman" w:hAnsi="Times New Roman" w:cs="Times New Roman"/>
          <w:sz w:val="24"/>
          <w:szCs w:val="24"/>
          <w:lang w:val="uz-Cyrl-UZ" w:eastAsia="ru-RU"/>
        </w:rPr>
        <w:t xml:space="preserve"> кредит линияси доирасида Буйруқ берувчининг аккредитив очишга мазкур Келишувга 1-Иловада белгиланган шаклда берган ёзма аризаси асосида тақдим этилади, унинг асл нусхаси Банкка аккредитив очил</w:t>
      </w:r>
      <w:r w:rsidR="007D5004">
        <w:rPr>
          <w:rFonts w:ascii="Times New Roman" w:eastAsia="Times New Roman" w:hAnsi="Times New Roman" w:cs="Times New Roman"/>
          <w:sz w:val="24"/>
          <w:szCs w:val="24"/>
          <w:lang w:val="uz-Cyrl-UZ" w:eastAsia="ru-RU"/>
        </w:rPr>
        <w:t xml:space="preserve">иш мўлжалланаётган </w:t>
      </w:r>
      <w:r w:rsidR="001C0F7C">
        <w:rPr>
          <w:rFonts w:ascii="Times New Roman" w:eastAsia="Times New Roman" w:hAnsi="Times New Roman" w:cs="Times New Roman"/>
          <w:sz w:val="24"/>
          <w:szCs w:val="24"/>
          <w:lang w:val="uz-Cyrl-UZ" w:eastAsia="ru-RU"/>
        </w:rPr>
        <w:t>санагача тақдим этилиши керак</w:t>
      </w:r>
      <w:r w:rsidRPr="00E648F0">
        <w:rPr>
          <w:rFonts w:ascii="Times New Roman" w:eastAsia="Times New Roman" w:hAnsi="Times New Roman" w:cs="Times New Roman"/>
          <w:sz w:val="24"/>
          <w:szCs w:val="24"/>
          <w:lang w:eastAsia="ru-RU"/>
        </w:rPr>
        <w:t>.</w:t>
      </w:r>
    </w:p>
    <w:p w:rsidR="005C1982" w:rsidRPr="00833078" w:rsidRDefault="005C1982" w:rsidP="00833078">
      <w:pPr>
        <w:tabs>
          <w:tab w:val="left"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833078">
        <w:rPr>
          <w:rFonts w:ascii="Times New Roman" w:eastAsia="Times New Roman" w:hAnsi="Times New Roman" w:cs="Times New Roman"/>
          <w:sz w:val="24"/>
          <w:szCs w:val="24"/>
          <w:lang w:val="uz-Cyrl-UZ" w:eastAsia="ru-RU"/>
        </w:rPr>
        <w:lastRenderedPageBreak/>
        <w:t xml:space="preserve">4.2. </w:t>
      </w:r>
      <w:r w:rsidR="001C0F7C">
        <w:rPr>
          <w:rFonts w:ascii="Times New Roman" w:eastAsia="Times New Roman" w:hAnsi="Times New Roman" w:cs="Times New Roman"/>
          <w:sz w:val="24"/>
          <w:szCs w:val="24"/>
          <w:lang w:val="uz-Cyrl-UZ" w:eastAsia="ru-RU"/>
        </w:rPr>
        <w:t>Ҳар бир аккредитивга</w:t>
      </w:r>
      <w:r w:rsidR="00833078">
        <w:rPr>
          <w:rFonts w:ascii="Times New Roman" w:eastAsia="Times New Roman" w:hAnsi="Times New Roman" w:cs="Times New Roman"/>
          <w:sz w:val="24"/>
          <w:szCs w:val="24"/>
          <w:lang w:val="uz-Cyrl-UZ" w:eastAsia="ru-RU"/>
        </w:rPr>
        <w:t xml:space="preserve"> аккредитивга хизмат кўрсатиш тўғрисида алоҳида </w:t>
      </w:r>
      <w:r w:rsidR="00506A1B">
        <w:rPr>
          <w:rFonts w:ascii="Times New Roman" w:eastAsia="Times New Roman" w:hAnsi="Times New Roman" w:cs="Times New Roman"/>
          <w:sz w:val="24"/>
          <w:szCs w:val="24"/>
          <w:lang w:val="uz-Cyrl-UZ" w:eastAsia="ru-RU"/>
        </w:rPr>
        <w:t>якка тартибда</w:t>
      </w:r>
      <w:r w:rsidR="00833078">
        <w:rPr>
          <w:rFonts w:ascii="Times New Roman" w:eastAsia="Times New Roman" w:hAnsi="Times New Roman" w:cs="Times New Roman"/>
          <w:sz w:val="24"/>
          <w:szCs w:val="24"/>
          <w:lang w:val="uz-Cyrl-UZ" w:eastAsia="ru-RU"/>
        </w:rPr>
        <w:t xml:space="preserve"> шартнома тузилади, у мазкур Келишувнинг ажралмас қисмига айланади</w:t>
      </w:r>
      <w:r w:rsidRPr="00833078">
        <w:rPr>
          <w:rFonts w:ascii="Times New Roman" w:eastAsia="Times New Roman" w:hAnsi="Times New Roman" w:cs="Times New Roman"/>
          <w:sz w:val="24"/>
          <w:szCs w:val="24"/>
          <w:lang w:val="uz-Cyrl-UZ" w:eastAsia="ru-RU"/>
        </w:rPr>
        <w:t>.</w:t>
      </w:r>
    </w:p>
    <w:p w:rsidR="005C1982" w:rsidRPr="003D7348" w:rsidRDefault="005C1982" w:rsidP="003D7348">
      <w:pPr>
        <w:tabs>
          <w:tab w:val="left"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t>4.</w:t>
      </w:r>
      <w:r w:rsidR="001520EA" w:rsidRPr="00E648F0">
        <w:rPr>
          <w:rFonts w:ascii="Times New Roman" w:eastAsia="Times New Roman" w:hAnsi="Times New Roman" w:cs="Times New Roman"/>
          <w:sz w:val="24"/>
          <w:szCs w:val="24"/>
          <w:lang w:eastAsia="ru-RU"/>
        </w:rPr>
        <w:t xml:space="preserve">3. </w:t>
      </w:r>
      <w:r w:rsidR="00833078">
        <w:rPr>
          <w:rFonts w:ascii="Times New Roman" w:eastAsia="Times New Roman" w:hAnsi="Times New Roman" w:cs="Times New Roman"/>
          <w:sz w:val="24"/>
          <w:szCs w:val="24"/>
          <w:lang w:val="uz-Cyrl-UZ" w:eastAsia="ru-RU"/>
        </w:rPr>
        <w:t>Кредит линияси маблағларидан фойдаланиш ишлари мазкур шартнома валютасида амалга оширилиши керак.</w:t>
      </w:r>
      <w:r w:rsidR="003D7348">
        <w:rPr>
          <w:rFonts w:ascii="Times New Roman" w:eastAsia="Times New Roman" w:hAnsi="Times New Roman" w:cs="Times New Roman"/>
          <w:sz w:val="24"/>
          <w:szCs w:val="24"/>
          <w:lang w:val="uz-Cyrl-UZ" w:eastAsia="ru-RU"/>
        </w:rPr>
        <w:t xml:space="preserve"> Йиғиндиси олдинги </w:t>
      </w:r>
      <w:r w:rsidR="00CE4518">
        <w:rPr>
          <w:rFonts w:ascii="Times New Roman" w:eastAsia="Times New Roman" w:hAnsi="Times New Roman" w:cs="Times New Roman"/>
          <w:sz w:val="24"/>
          <w:szCs w:val="24"/>
          <w:lang w:val="uz-Cyrl-UZ" w:eastAsia="ru-RU"/>
        </w:rPr>
        <w:t>танловлар</w:t>
      </w:r>
      <w:r w:rsidR="003D7348">
        <w:rPr>
          <w:rFonts w:ascii="Times New Roman" w:eastAsia="Times New Roman" w:hAnsi="Times New Roman" w:cs="Times New Roman"/>
          <w:sz w:val="24"/>
          <w:szCs w:val="24"/>
          <w:lang w:val="uz-Cyrl-UZ" w:eastAsia="ru-RU"/>
        </w:rPr>
        <w:t xml:space="preserve"> билан мазкур Келишувнинг 2.1-бандига мувофиқ кўзда тутилган миқдордаги умумий суммани ташкил қиладиган </w:t>
      </w:r>
      <w:r w:rsidR="00CE4518">
        <w:rPr>
          <w:rFonts w:ascii="Times New Roman" w:eastAsia="Times New Roman" w:hAnsi="Times New Roman" w:cs="Times New Roman"/>
          <w:sz w:val="24"/>
          <w:szCs w:val="24"/>
          <w:lang w:val="uz-Cyrl-UZ" w:eastAsia="ru-RU"/>
        </w:rPr>
        <w:t>танлов</w:t>
      </w:r>
      <w:r w:rsidR="003D7348">
        <w:rPr>
          <w:rFonts w:ascii="Times New Roman" w:eastAsia="Times New Roman" w:hAnsi="Times New Roman" w:cs="Times New Roman"/>
          <w:sz w:val="24"/>
          <w:szCs w:val="24"/>
          <w:lang w:val="uz-Cyrl-UZ" w:eastAsia="ru-RU"/>
        </w:rPr>
        <w:t xml:space="preserve"> охирги </w:t>
      </w:r>
      <w:r w:rsidR="00CE4518">
        <w:rPr>
          <w:rFonts w:ascii="Times New Roman" w:eastAsia="Times New Roman" w:hAnsi="Times New Roman" w:cs="Times New Roman"/>
          <w:sz w:val="24"/>
          <w:szCs w:val="24"/>
          <w:lang w:val="uz-Cyrl-UZ" w:eastAsia="ru-RU"/>
        </w:rPr>
        <w:t>танлов</w:t>
      </w:r>
      <w:r w:rsidR="003D7348">
        <w:rPr>
          <w:rFonts w:ascii="Times New Roman" w:eastAsia="Times New Roman" w:hAnsi="Times New Roman" w:cs="Times New Roman"/>
          <w:sz w:val="24"/>
          <w:szCs w:val="24"/>
          <w:lang w:val="uz-Cyrl-UZ" w:eastAsia="ru-RU"/>
        </w:rPr>
        <w:t xml:space="preserve"> ҳисобланади</w:t>
      </w:r>
      <w:r w:rsidRPr="003D7348">
        <w:rPr>
          <w:rFonts w:ascii="Times New Roman" w:eastAsia="Times New Roman" w:hAnsi="Times New Roman" w:cs="Times New Roman"/>
          <w:sz w:val="24"/>
          <w:szCs w:val="24"/>
          <w:lang w:val="uz-Cyrl-UZ" w:eastAsia="ru-RU"/>
        </w:rPr>
        <w:t xml:space="preserve">.  </w:t>
      </w:r>
    </w:p>
    <w:p w:rsidR="005C1982" w:rsidRPr="00E648F0" w:rsidRDefault="005C1982" w:rsidP="005C1982">
      <w:pPr>
        <w:tabs>
          <w:tab w:val="left" w:pos="993"/>
          <w:tab w:val="num" w:pos="1068"/>
        </w:tabs>
        <w:spacing w:after="0" w:line="240" w:lineRule="auto"/>
        <w:ind w:firstLine="567"/>
        <w:jc w:val="both"/>
        <w:rPr>
          <w:rFonts w:ascii="Times New Roman" w:eastAsia="Times New Roman" w:hAnsi="Times New Roman" w:cs="Times New Roman"/>
          <w:sz w:val="24"/>
          <w:szCs w:val="24"/>
          <w:lang w:eastAsia="ru-RU"/>
        </w:rPr>
      </w:pPr>
      <w:r w:rsidRPr="00E648F0">
        <w:rPr>
          <w:rFonts w:ascii="Times New Roman" w:eastAsia="Times New Roman" w:hAnsi="Times New Roman" w:cs="Times New Roman"/>
          <w:sz w:val="24"/>
          <w:szCs w:val="24"/>
          <w:lang w:eastAsia="ru-RU"/>
        </w:rPr>
        <w:t xml:space="preserve">4.4. </w:t>
      </w:r>
      <w:r w:rsidR="003D7348">
        <w:rPr>
          <w:rFonts w:ascii="Times New Roman" w:eastAsia="Times New Roman" w:hAnsi="Times New Roman" w:cs="Times New Roman"/>
          <w:sz w:val="24"/>
          <w:szCs w:val="24"/>
          <w:lang w:val="uz-Cyrl-UZ" w:eastAsia="ru-RU"/>
        </w:rPr>
        <w:t>Кредит линиясининг муддати</w:t>
      </w:r>
      <w:r w:rsidRPr="00E648F0">
        <w:rPr>
          <w:rFonts w:ascii="Times New Roman" w:eastAsia="Times New Roman" w:hAnsi="Times New Roman" w:cs="Times New Roman"/>
          <w:sz w:val="24"/>
          <w:szCs w:val="24"/>
          <w:lang w:eastAsia="ru-RU"/>
        </w:rPr>
        <w:t xml:space="preserve"> – </w:t>
      </w:r>
      <w:r w:rsidR="003D7348">
        <w:rPr>
          <w:rFonts w:ascii="Times New Roman" w:eastAsia="Times New Roman" w:hAnsi="Times New Roman" w:cs="Times New Roman"/>
          <w:sz w:val="24"/>
          <w:szCs w:val="24"/>
          <w:lang w:val="uz-Cyrl-UZ" w:eastAsia="ru-RU"/>
        </w:rPr>
        <w:t>мазкур Келишув тузилган сана</w:t>
      </w:r>
      <w:r w:rsidR="001C3D5B">
        <w:rPr>
          <w:rFonts w:ascii="Times New Roman" w:eastAsia="Times New Roman" w:hAnsi="Times New Roman" w:cs="Times New Roman"/>
          <w:sz w:val="24"/>
          <w:szCs w:val="24"/>
          <w:lang w:val="uz-Cyrl-UZ" w:eastAsia="ru-RU"/>
        </w:rPr>
        <w:t>дан</w:t>
      </w:r>
      <w:r w:rsidR="003D7348">
        <w:rPr>
          <w:rFonts w:ascii="Times New Roman" w:eastAsia="Times New Roman" w:hAnsi="Times New Roman" w:cs="Times New Roman"/>
          <w:sz w:val="24"/>
          <w:szCs w:val="24"/>
          <w:lang w:val="uz-Cyrl-UZ" w:eastAsia="ru-RU"/>
        </w:rPr>
        <w:t xml:space="preserve"> </w:t>
      </w:r>
      <w:r w:rsidRPr="00E648F0">
        <w:rPr>
          <w:rFonts w:ascii="Times New Roman" w:eastAsia="Times New Roman" w:hAnsi="Times New Roman" w:cs="Times New Roman"/>
          <w:sz w:val="24"/>
          <w:szCs w:val="24"/>
          <w:lang w:eastAsia="ru-RU"/>
        </w:rPr>
        <w:t xml:space="preserve">12 </w:t>
      </w:r>
      <w:r w:rsidR="001C3D5B">
        <w:rPr>
          <w:rFonts w:ascii="Times New Roman" w:eastAsia="Times New Roman" w:hAnsi="Times New Roman" w:cs="Times New Roman"/>
          <w:sz w:val="24"/>
          <w:szCs w:val="24"/>
          <w:lang w:val="uz-Cyrl-UZ" w:eastAsia="ru-RU"/>
        </w:rPr>
        <w:t>ой</w:t>
      </w:r>
      <w:r w:rsidRPr="00E648F0">
        <w:rPr>
          <w:rFonts w:ascii="Times New Roman" w:eastAsia="Times New Roman" w:hAnsi="Times New Roman" w:cs="Times New Roman"/>
          <w:sz w:val="24"/>
          <w:szCs w:val="24"/>
          <w:lang w:eastAsia="ru-RU"/>
        </w:rPr>
        <w:t xml:space="preserve">. </w:t>
      </w:r>
    </w:p>
    <w:p w:rsidR="005C1982" w:rsidRPr="001C3D5B" w:rsidRDefault="005C1982" w:rsidP="001C3D5B">
      <w:pPr>
        <w:tabs>
          <w:tab w:val="left"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t xml:space="preserve">4.5. </w:t>
      </w:r>
      <w:r w:rsidR="001C3D5B">
        <w:rPr>
          <w:rFonts w:ascii="Times New Roman" w:eastAsia="Times New Roman" w:hAnsi="Times New Roman" w:cs="Times New Roman"/>
          <w:sz w:val="24"/>
          <w:szCs w:val="24"/>
          <w:lang w:val="uz-Cyrl-UZ" w:eastAsia="ru-RU"/>
        </w:rPr>
        <w:t xml:space="preserve">Мазкур Келишув доирасида очиладиган аккредитивлар муддати, </w:t>
      </w:r>
      <w:r w:rsidR="001C3D5B" w:rsidRPr="00E648F0">
        <w:rPr>
          <w:rFonts w:ascii="Times New Roman" w:eastAsia="Times New Roman" w:hAnsi="Times New Roman" w:cs="Times New Roman"/>
          <w:sz w:val="24"/>
          <w:szCs w:val="24"/>
          <w:lang w:eastAsia="ru-RU"/>
        </w:rPr>
        <w:t>___</w:t>
      </w:r>
      <w:r w:rsidR="0036573E">
        <w:rPr>
          <w:rFonts w:ascii="Times New Roman" w:eastAsia="Times New Roman" w:hAnsi="Times New Roman" w:cs="Times New Roman"/>
          <w:sz w:val="24"/>
          <w:szCs w:val="24"/>
          <w:lang w:val="uz-Cyrl-UZ" w:eastAsia="ru-RU"/>
        </w:rPr>
        <w:t xml:space="preserve"> </w:t>
      </w:r>
      <w:r w:rsidR="001C3D5B">
        <w:rPr>
          <w:rFonts w:ascii="Times New Roman" w:eastAsia="Times New Roman" w:hAnsi="Times New Roman" w:cs="Times New Roman"/>
          <w:sz w:val="24"/>
          <w:szCs w:val="24"/>
          <w:lang w:val="uz-Cyrl-UZ" w:eastAsia="ru-RU"/>
        </w:rPr>
        <w:t>ойгача узайтириш имконияти билан Бош келишув тузилган санадан бошла</w:t>
      </w:r>
      <w:r w:rsidR="0036573E">
        <w:rPr>
          <w:rFonts w:ascii="Times New Roman" w:eastAsia="Times New Roman" w:hAnsi="Times New Roman" w:cs="Times New Roman"/>
          <w:sz w:val="24"/>
          <w:szCs w:val="24"/>
          <w:lang w:val="uz-Cyrl-UZ" w:eastAsia="ru-RU"/>
        </w:rPr>
        <w:t>б</w:t>
      </w:r>
      <w:r w:rsidR="001C3D5B">
        <w:rPr>
          <w:rFonts w:ascii="Times New Roman" w:eastAsia="Times New Roman" w:hAnsi="Times New Roman" w:cs="Times New Roman"/>
          <w:sz w:val="24"/>
          <w:szCs w:val="24"/>
          <w:lang w:val="uz-Cyrl-UZ" w:eastAsia="ru-RU"/>
        </w:rPr>
        <w:t xml:space="preserve"> </w:t>
      </w:r>
      <w:r w:rsidR="001C3D5B" w:rsidRPr="00E648F0">
        <w:rPr>
          <w:rFonts w:ascii="Times New Roman" w:eastAsia="Times New Roman" w:hAnsi="Times New Roman" w:cs="Times New Roman"/>
          <w:sz w:val="24"/>
          <w:szCs w:val="24"/>
          <w:lang w:eastAsia="ru-RU"/>
        </w:rPr>
        <w:t>___</w:t>
      </w:r>
      <w:r w:rsidR="001C3D5B">
        <w:rPr>
          <w:rFonts w:ascii="Times New Roman" w:eastAsia="Times New Roman" w:hAnsi="Times New Roman" w:cs="Times New Roman"/>
          <w:sz w:val="24"/>
          <w:szCs w:val="24"/>
          <w:lang w:val="uz-Cyrl-UZ" w:eastAsia="ru-RU"/>
        </w:rPr>
        <w:t xml:space="preserve"> ойгача. Буйруқ берувчининг аккредитив амалиётлари бўйича барча мажбуриятлар</w:t>
      </w:r>
      <w:r w:rsidR="00CE4518">
        <w:rPr>
          <w:rFonts w:ascii="Times New Roman" w:eastAsia="Times New Roman" w:hAnsi="Times New Roman" w:cs="Times New Roman"/>
          <w:sz w:val="24"/>
          <w:szCs w:val="24"/>
          <w:lang w:val="uz-Cyrl-UZ" w:eastAsia="ru-RU"/>
        </w:rPr>
        <w:t>и</w:t>
      </w:r>
      <w:r w:rsidR="001C3D5B">
        <w:rPr>
          <w:rFonts w:ascii="Times New Roman" w:eastAsia="Times New Roman" w:hAnsi="Times New Roman" w:cs="Times New Roman"/>
          <w:sz w:val="24"/>
          <w:szCs w:val="24"/>
          <w:lang w:val="uz-Cyrl-UZ" w:eastAsia="ru-RU"/>
        </w:rPr>
        <w:t xml:space="preserve"> Аккредитивларга хизмат кўрсатиш тўғрисидаги алоҳида тузиладиган </w:t>
      </w:r>
      <w:r w:rsidR="00CE4518">
        <w:rPr>
          <w:rFonts w:ascii="Times New Roman" w:eastAsia="Times New Roman" w:hAnsi="Times New Roman" w:cs="Times New Roman"/>
          <w:sz w:val="24"/>
          <w:szCs w:val="24"/>
          <w:lang w:val="uz-Cyrl-UZ" w:eastAsia="ru-RU"/>
        </w:rPr>
        <w:t xml:space="preserve">якка тартибдаги </w:t>
      </w:r>
      <w:r w:rsidR="001C3D5B">
        <w:rPr>
          <w:rFonts w:ascii="Times New Roman" w:eastAsia="Times New Roman" w:hAnsi="Times New Roman" w:cs="Times New Roman"/>
          <w:sz w:val="24"/>
          <w:szCs w:val="24"/>
          <w:lang w:val="uz-Cyrl-UZ" w:eastAsia="ru-RU"/>
        </w:rPr>
        <w:t xml:space="preserve">шартномалар шартларига мувофиқ </w:t>
      </w:r>
      <w:r w:rsidR="00CE4518">
        <w:rPr>
          <w:rFonts w:ascii="Times New Roman" w:eastAsia="Times New Roman" w:hAnsi="Times New Roman" w:cs="Times New Roman"/>
          <w:sz w:val="24"/>
          <w:szCs w:val="24"/>
          <w:lang w:val="uz-Cyrl-UZ" w:eastAsia="ru-RU"/>
        </w:rPr>
        <w:t>сўндирилади</w:t>
      </w:r>
      <w:r w:rsidRPr="001C3D5B">
        <w:rPr>
          <w:rFonts w:ascii="Times New Roman" w:eastAsia="Times New Roman" w:hAnsi="Times New Roman" w:cs="Times New Roman"/>
          <w:sz w:val="24"/>
          <w:szCs w:val="24"/>
          <w:lang w:val="uz-Cyrl-UZ" w:eastAsia="ru-RU"/>
        </w:rPr>
        <w:t>.</w:t>
      </w:r>
    </w:p>
    <w:p w:rsidR="005C1982" w:rsidRPr="001C3D5B" w:rsidRDefault="005C1982" w:rsidP="005C1982">
      <w:pPr>
        <w:tabs>
          <w:tab w:val="left" w:pos="1134"/>
        </w:tabs>
        <w:spacing w:after="0" w:line="240" w:lineRule="auto"/>
        <w:ind w:firstLine="567"/>
        <w:jc w:val="both"/>
        <w:rPr>
          <w:rFonts w:ascii="Times New Roman" w:eastAsia="Times New Roman" w:hAnsi="Times New Roman" w:cs="Times New Roman"/>
          <w:sz w:val="24"/>
          <w:szCs w:val="24"/>
          <w:lang w:val="uz-Cyrl-UZ" w:eastAsia="ru-RU"/>
        </w:rPr>
      </w:pPr>
    </w:p>
    <w:p w:rsidR="005C1982" w:rsidRPr="00D409E2" w:rsidRDefault="0036573E" w:rsidP="0036573E">
      <w:pPr>
        <w:pStyle w:val="a8"/>
        <w:tabs>
          <w:tab w:val="left" w:pos="0"/>
        </w:tabs>
        <w:spacing w:after="0" w:line="240" w:lineRule="auto"/>
        <w:ind w:left="0"/>
        <w:jc w:val="center"/>
        <w:rPr>
          <w:rFonts w:ascii="Times New Roman" w:eastAsia="Times New Roman" w:hAnsi="Times New Roman" w:cs="Times New Roman"/>
          <w:b/>
          <w:bCs/>
          <w:sz w:val="24"/>
          <w:szCs w:val="24"/>
          <w:lang w:val="uz-Cyrl-UZ" w:eastAsia="ru-RU"/>
        </w:rPr>
      </w:pPr>
      <w:r>
        <w:rPr>
          <w:rFonts w:ascii="Times New Roman" w:eastAsia="Times New Roman" w:hAnsi="Times New Roman" w:cs="Times New Roman"/>
          <w:b/>
          <w:bCs/>
          <w:sz w:val="24"/>
          <w:szCs w:val="24"/>
          <w:lang w:val="uz-Cyrl-UZ" w:eastAsia="ru-RU"/>
        </w:rPr>
        <w:t xml:space="preserve">5. </w:t>
      </w:r>
      <w:r w:rsidR="001C3D5B">
        <w:rPr>
          <w:rFonts w:ascii="Times New Roman" w:eastAsia="Times New Roman" w:hAnsi="Times New Roman" w:cs="Times New Roman"/>
          <w:b/>
          <w:bCs/>
          <w:sz w:val="24"/>
          <w:szCs w:val="24"/>
          <w:lang w:val="uz-Cyrl-UZ" w:eastAsia="ru-RU"/>
        </w:rPr>
        <w:t>ТАЪМИНОТ</w:t>
      </w:r>
    </w:p>
    <w:p w:rsidR="005C1982" w:rsidRPr="00D409E2" w:rsidRDefault="005C1982" w:rsidP="005C1982">
      <w:pPr>
        <w:tabs>
          <w:tab w:val="left" w:pos="1134"/>
        </w:tabs>
        <w:spacing w:after="0" w:line="240" w:lineRule="auto"/>
        <w:ind w:left="567"/>
        <w:jc w:val="both"/>
        <w:rPr>
          <w:rFonts w:ascii="Times New Roman" w:eastAsia="Times New Roman" w:hAnsi="Times New Roman" w:cs="Times New Roman"/>
          <w:b/>
          <w:bCs/>
          <w:sz w:val="24"/>
          <w:szCs w:val="24"/>
          <w:lang w:val="uz-Cyrl-UZ" w:eastAsia="ru-RU"/>
        </w:rPr>
      </w:pPr>
    </w:p>
    <w:p w:rsidR="005C1982" w:rsidRPr="001C3D5B" w:rsidRDefault="005C1982" w:rsidP="001C3D5B">
      <w:pPr>
        <w:tabs>
          <w:tab w:val="num" w:pos="1068"/>
          <w:tab w:val="left" w:pos="1134"/>
        </w:tabs>
        <w:spacing w:after="0" w:line="240" w:lineRule="auto"/>
        <w:ind w:firstLine="567"/>
        <w:jc w:val="both"/>
        <w:rPr>
          <w:rFonts w:ascii="Times New Roman" w:eastAsia="Times New Roman" w:hAnsi="Times New Roman" w:cs="Times New Roman"/>
          <w:sz w:val="24"/>
          <w:szCs w:val="24"/>
          <w:lang w:val="uz-Cyrl-UZ" w:eastAsia="ru-RU"/>
        </w:rPr>
      </w:pPr>
      <w:r w:rsidRPr="00D409E2">
        <w:rPr>
          <w:rFonts w:ascii="Times New Roman" w:eastAsia="Times New Roman" w:hAnsi="Times New Roman" w:cs="Times New Roman"/>
          <w:sz w:val="24"/>
          <w:szCs w:val="24"/>
          <w:lang w:val="uz-Cyrl-UZ" w:eastAsia="ru-RU"/>
        </w:rPr>
        <w:t xml:space="preserve">5.1. </w:t>
      </w:r>
      <w:r w:rsidR="001C3D5B">
        <w:rPr>
          <w:rFonts w:ascii="Times New Roman" w:eastAsia="Times New Roman" w:hAnsi="Times New Roman" w:cs="Times New Roman"/>
          <w:sz w:val="24"/>
          <w:szCs w:val="24"/>
          <w:lang w:val="uz-Cyrl-UZ" w:eastAsia="ru-RU"/>
        </w:rPr>
        <w:t xml:space="preserve">Буйруқ берувчи мазкур Келишув бўйича ўз мажбуриятларини тегишли тарзда бажаришни таъминлаш мақсадида Банкка кредит линияси бўйича маблағлар қайтарилишининг таъминоти сифатида </w:t>
      </w:r>
      <w:r w:rsidR="001C3D5B" w:rsidRPr="00D409E2">
        <w:rPr>
          <w:rFonts w:ascii="Times New Roman" w:eastAsia="Times New Roman" w:hAnsi="Times New Roman" w:cs="Times New Roman"/>
          <w:sz w:val="24"/>
          <w:szCs w:val="24"/>
          <w:lang w:val="uz-Cyrl-UZ" w:eastAsia="ru-RU"/>
        </w:rPr>
        <w:t xml:space="preserve">_______________________________________ </w:t>
      </w:r>
      <w:r w:rsidR="001C3D5B">
        <w:rPr>
          <w:rFonts w:ascii="Times New Roman" w:eastAsia="Times New Roman" w:hAnsi="Times New Roman" w:cs="Times New Roman"/>
          <w:sz w:val="24"/>
          <w:szCs w:val="24"/>
          <w:lang w:val="uz-Cyrl-UZ" w:eastAsia="ru-RU"/>
        </w:rPr>
        <w:t xml:space="preserve">ни </w:t>
      </w:r>
      <w:r w:rsidR="001C3D5B" w:rsidRPr="00D409E2">
        <w:rPr>
          <w:rFonts w:ascii="Times New Roman" w:eastAsia="Times New Roman" w:hAnsi="Times New Roman" w:cs="Times New Roman"/>
          <w:sz w:val="24"/>
          <w:szCs w:val="24"/>
          <w:lang w:val="uz-Cyrl-UZ" w:eastAsia="ru-RU"/>
        </w:rPr>
        <w:t>(</w:t>
      </w:r>
      <w:r w:rsidR="001C3D5B">
        <w:rPr>
          <w:rFonts w:ascii="Times New Roman" w:eastAsia="Times New Roman" w:hAnsi="Times New Roman" w:cs="Times New Roman"/>
          <w:sz w:val="24"/>
          <w:szCs w:val="24"/>
          <w:lang w:val="uz-Cyrl-UZ" w:eastAsia="ru-RU"/>
        </w:rPr>
        <w:t>қуйида</w:t>
      </w:r>
      <w:r w:rsidR="001C3D5B" w:rsidRPr="00D409E2">
        <w:rPr>
          <w:rFonts w:ascii="Times New Roman" w:eastAsia="Times New Roman" w:hAnsi="Times New Roman" w:cs="Times New Roman"/>
          <w:sz w:val="24"/>
          <w:szCs w:val="24"/>
          <w:lang w:val="uz-Cyrl-UZ" w:eastAsia="ru-RU"/>
        </w:rPr>
        <w:t xml:space="preserve"> - «</w:t>
      </w:r>
      <w:r w:rsidR="001C3D5B">
        <w:rPr>
          <w:rFonts w:ascii="Times New Roman" w:eastAsia="Times New Roman" w:hAnsi="Times New Roman" w:cs="Times New Roman"/>
          <w:sz w:val="24"/>
          <w:szCs w:val="24"/>
          <w:lang w:val="uz-Cyrl-UZ" w:eastAsia="ru-RU"/>
        </w:rPr>
        <w:t>Таъминот</w:t>
      </w:r>
      <w:r w:rsidR="001C3D5B" w:rsidRPr="00D409E2">
        <w:rPr>
          <w:rFonts w:ascii="Times New Roman" w:eastAsia="Times New Roman" w:hAnsi="Times New Roman" w:cs="Times New Roman"/>
          <w:sz w:val="24"/>
          <w:szCs w:val="24"/>
          <w:lang w:val="uz-Cyrl-UZ" w:eastAsia="ru-RU"/>
        </w:rPr>
        <w:t>»)</w:t>
      </w:r>
      <w:r w:rsidR="001C3D5B">
        <w:rPr>
          <w:rFonts w:ascii="Times New Roman" w:eastAsia="Times New Roman" w:hAnsi="Times New Roman" w:cs="Times New Roman"/>
          <w:sz w:val="24"/>
          <w:szCs w:val="24"/>
          <w:lang w:val="uz-Cyrl-UZ" w:eastAsia="ru-RU"/>
        </w:rPr>
        <w:t xml:space="preserve"> тақдим этади, хусусан</w:t>
      </w:r>
      <w:r w:rsidRPr="00D409E2">
        <w:rPr>
          <w:rFonts w:ascii="Times New Roman" w:eastAsia="Times New Roman" w:hAnsi="Times New Roman" w:cs="Times New Roman"/>
          <w:sz w:val="24"/>
          <w:szCs w:val="24"/>
          <w:lang w:val="uz-Cyrl-UZ" w:eastAsia="ru-RU"/>
        </w:rPr>
        <w:t xml:space="preserve">: </w:t>
      </w:r>
    </w:p>
    <w:p w:rsidR="005C1982" w:rsidRPr="00E648F0" w:rsidRDefault="0058147B" w:rsidP="001520EA">
      <w:pPr>
        <w:numPr>
          <w:ilvl w:val="2"/>
          <w:numId w:val="4"/>
        </w:numPr>
        <w:tabs>
          <w:tab w:val="left" w:pos="345"/>
          <w:tab w:val="left" w:pos="1134"/>
        </w:tabs>
        <w:spacing w:after="0" w:line="240" w:lineRule="auto"/>
        <w:ind w:hanging="45"/>
        <w:jc w:val="both"/>
        <w:rPr>
          <w:rFonts w:ascii="Times New Roman" w:eastAsia="Times New Roman" w:hAnsi="Times New Roman" w:cs="Times New Roman"/>
          <w:color w:val="FF0000"/>
          <w:sz w:val="24"/>
          <w:szCs w:val="24"/>
          <w:lang w:eastAsia="ru-RU"/>
        </w:rPr>
      </w:pPr>
      <w:r w:rsidRPr="00E648F0">
        <w:rPr>
          <w:rFonts w:ascii="Times New Roman" w:eastAsia="Times New Roman" w:hAnsi="Times New Roman" w:cs="Times New Roman"/>
          <w:sz w:val="24"/>
          <w:szCs w:val="24"/>
          <w:lang w:eastAsia="ru-RU"/>
        </w:rPr>
        <w:t>________________________________________________________________</w:t>
      </w:r>
    </w:p>
    <w:p w:rsidR="00F44AF9" w:rsidRDefault="00F44AF9" w:rsidP="00F44AF9">
      <w:pPr>
        <w:tabs>
          <w:tab w:val="left" w:pos="1134"/>
        </w:tabs>
        <w:spacing w:after="0" w:line="240" w:lineRule="auto"/>
        <w:ind w:left="1440"/>
        <w:jc w:val="both"/>
        <w:rPr>
          <w:rFonts w:ascii="Times New Roman" w:eastAsia="Times New Roman" w:hAnsi="Times New Roman" w:cs="Times New Roman"/>
          <w:sz w:val="24"/>
          <w:szCs w:val="24"/>
          <w:lang w:eastAsia="ru-RU"/>
        </w:rPr>
      </w:pPr>
    </w:p>
    <w:p w:rsidR="005C1982" w:rsidRPr="00E63D2D" w:rsidRDefault="00F44AF9" w:rsidP="00F44AF9">
      <w:pPr>
        <w:tabs>
          <w:tab w:val="left" w:pos="567"/>
        </w:tabs>
        <w:spacing w:after="0" w:line="240" w:lineRule="auto"/>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eastAsia="ru-RU"/>
        </w:rPr>
        <w:tab/>
      </w:r>
      <w:r w:rsidR="005C1982" w:rsidRPr="00E648F0">
        <w:rPr>
          <w:rFonts w:ascii="Times New Roman" w:eastAsia="Times New Roman" w:hAnsi="Times New Roman" w:cs="Times New Roman"/>
          <w:sz w:val="24"/>
          <w:szCs w:val="24"/>
          <w:lang w:eastAsia="ru-RU"/>
        </w:rPr>
        <w:t xml:space="preserve">5.2. </w:t>
      </w:r>
      <w:r w:rsidR="001C3D5B">
        <w:rPr>
          <w:rFonts w:ascii="Times New Roman" w:eastAsia="Times New Roman" w:hAnsi="Times New Roman" w:cs="Times New Roman"/>
          <w:sz w:val="24"/>
          <w:szCs w:val="24"/>
          <w:lang w:val="uz-Cyrl-UZ" w:eastAsia="ru-RU"/>
        </w:rPr>
        <w:t>Агар Буйруқ берувчи аккредитивлар бўйича мажбуриятларни</w:t>
      </w:r>
      <w:r w:rsidR="00E63D2D">
        <w:rPr>
          <w:rFonts w:ascii="Times New Roman" w:eastAsia="Times New Roman" w:hAnsi="Times New Roman" w:cs="Times New Roman"/>
          <w:sz w:val="24"/>
          <w:szCs w:val="24"/>
          <w:lang w:val="uz-Cyrl-UZ" w:eastAsia="ru-RU"/>
        </w:rPr>
        <w:t xml:space="preserve"> мутаносиб </w:t>
      </w:r>
      <w:r w:rsidR="006D6B71">
        <w:rPr>
          <w:rFonts w:ascii="Times New Roman" w:eastAsia="Times New Roman" w:hAnsi="Times New Roman" w:cs="Times New Roman"/>
          <w:sz w:val="24"/>
          <w:szCs w:val="24"/>
          <w:lang w:val="uz-Cyrl-UZ" w:eastAsia="ru-RU"/>
        </w:rPr>
        <w:t>миқдорда</w:t>
      </w:r>
      <w:r w:rsidR="00E63D2D">
        <w:rPr>
          <w:rFonts w:ascii="Times New Roman" w:eastAsia="Times New Roman" w:hAnsi="Times New Roman" w:cs="Times New Roman"/>
          <w:sz w:val="24"/>
          <w:szCs w:val="24"/>
          <w:lang w:val="uz-Cyrl-UZ" w:eastAsia="ru-RU"/>
        </w:rPr>
        <w:t xml:space="preserve"> ва</w:t>
      </w:r>
      <w:r w:rsidR="001C3D5B">
        <w:rPr>
          <w:rFonts w:ascii="Times New Roman" w:eastAsia="Times New Roman" w:hAnsi="Times New Roman" w:cs="Times New Roman"/>
          <w:sz w:val="24"/>
          <w:szCs w:val="24"/>
          <w:lang w:val="uz-Cyrl-UZ" w:eastAsia="ru-RU"/>
        </w:rPr>
        <w:t xml:space="preserve"> Аккредитивга хизмат кўрсатиш </w:t>
      </w:r>
      <w:r w:rsidR="00E63D2D">
        <w:rPr>
          <w:rFonts w:ascii="Times New Roman" w:eastAsia="Times New Roman" w:hAnsi="Times New Roman" w:cs="Times New Roman"/>
          <w:sz w:val="24"/>
          <w:szCs w:val="24"/>
          <w:lang w:val="uz-Cyrl-UZ" w:eastAsia="ru-RU"/>
        </w:rPr>
        <w:t xml:space="preserve">тўғрисидаги </w:t>
      </w:r>
      <w:r w:rsidR="00CE4518">
        <w:rPr>
          <w:rFonts w:ascii="Times New Roman" w:eastAsia="Times New Roman" w:hAnsi="Times New Roman" w:cs="Times New Roman"/>
          <w:sz w:val="24"/>
          <w:szCs w:val="24"/>
          <w:lang w:val="uz-Cyrl-UZ" w:eastAsia="ru-RU"/>
        </w:rPr>
        <w:t>якка тартибдаги</w:t>
      </w:r>
      <w:r w:rsidR="00E63D2D">
        <w:rPr>
          <w:rFonts w:ascii="Times New Roman" w:eastAsia="Times New Roman" w:hAnsi="Times New Roman" w:cs="Times New Roman"/>
          <w:sz w:val="24"/>
          <w:szCs w:val="24"/>
          <w:lang w:val="uz-Cyrl-UZ" w:eastAsia="ru-RU"/>
        </w:rPr>
        <w:t xml:space="preserve"> шартномада кўзда тутиладиган муддатларда 30 кун давомида қопламайдиган вазият юзага келса, Банк ундирувни Ўз</w:t>
      </w:r>
      <w:r w:rsidR="00CE4518">
        <w:rPr>
          <w:rFonts w:ascii="Times New Roman" w:eastAsia="Times New Roman" w:hAnsi="Times New Roman" w:cs="Times New Roman"/>
          <w:sz w:val="24"/>
          <w:szCs w:val="24"/>
          <w:lang w:val="uz-Cyrl-UZ" w:eastAsia="ru-RU"/>
        </w:rPr>
        <w:t>бек</w:t>
      </w:r>
      <w:r w:rsidR="00985FCB">
        <w:rPr>
          <w:rFonts w:ascii="Times New Roman" w:eastAsia="Times New Roman" w:hAnsi="Times New Roman" w:cs="Times New Roman"/>
          <w:sz w:val="24"/>
          <w:szCs w:val="24"/>
          <w:lang w:val="uz-Cyrl-UZ" w:eastAsia="ru-RU"/>
        </w:rPr>
        <w:t>и</w:t>
      </w:r>
      <w:r w:rsidR="00CE4518">
        <w:rPr>
          <w:rFonts w:ascii="Times New Roman" w:eastAsia="Times New Roman" w:hAnsi="Times New Roman" w:cs="Times New Roman"/>
          <w:sz w:val="24"/>
          <w:szCs w:val="24"/>
          <w:lang w:val="uz-Cyrl-UZ" w:eastAsia="ru-RU"/>
        </w:rPr>
        <w:t>сто</w:t>
      </w:r>
      <w:r w:rsidR="00985FCB">
        <w:rPr>
          <w:rFonts w:ascii="Times New Roman" w:eastAsia="Times New Roman" w:hAnsi="Times New Roman" w:cs="Times New Roman"/>
          <w:sz w:val="24"/>
          <w:szCs w:val="24"/>
          <w:lang w:val="uz-Cyrl-UZ" w:eastAsia="ru-RU"/>
        </w:rPr>
        <w:t>н</w:t>
      </w:r>
      <w:r w:rsidR="00CE4518">
        <w:rPr>
          <w:rFonts w:ascii="Times New Roman" w:eastAsia="Times New Roman" w:hAnsi="Times New Roman" w:cs="Times New Roman"/>
          <w:sz w:val="24"/>
          <w:szCs w:val="24"/>
          <w:lang w:val="uz-Cyrl-UZ" w:eastAsia="ru-RU"/>
        </w:rPr>
        <w:t xml:space="preserve"> </w:t>
      </w:r>
      <w:r w:rsidR="00E63D2D">
        <w:rPr>
          <w:rFonts w:ascii="Times New Roman" w:eastAsia="Times New Roman" w:hAnsi="Times New Roman" w:cs="Times New Roman"/>
          <w:sz w:val="24"/>
          <w:szCs w:val="24"/>
          <w:lang w:val="uz-Cyrl-UZ" w:eastAsia="ru-RU"/>
        </w:rPr>
        <w:t>Р</w:t>
      </w:r>
      <w:r w:rsidR="00985FCB">
        <w:rPr>
          <w:rFonts w:ascii="Times New Roman" w:eastAsia="Times New Roman" w:hAnsi="Times New Roman" w:cs="Times New Roman"/>
          <w:sz w:val="24"/>
          <w:szCs w:val="24"/>
          <w:lang w:val="uz-Cyrl-UZ" w:eastAsia="ru-RU"/>
        </w:rPr>
        <w:t xml:space="preserve">еспубликасининг </w:t>
      </w:r>
      <w:r w:rsidR="00E63D2D">
        <w:rPr>
          <w:rFonts w:ascii="Times New Roman" w:eastAsia="Times New Roman" w:hAnsi="Times New Roman" w:cs="Times New Roman"/>
          <w:sz w:val="24"/>
          <w:szCs w:val="24"/>
          <w:lang w:val="uz-Cyrl-UZ" w:eastAsia="ru-RU"/>
        </w:rPr>
        <w:t>амалдаги қонунчилиги нормаларига мувофиқ мазкур Келишувнинг 5.1-бандида кўзда тутилган таъминотига қаратиши мумкин</w:t>
      </w:r>
      <w:r w:rsidR="005C1982" w:rsidRPr="00E648F0">
        <w:rPr>
          <w:rFonts w:ascii="Times New Roman" w:eastAsia="Times New Roman" w:hAnsi="Times New Roman" w:cs="Times New Roman"/>
          <w:sz w:val="24"/>
          <w:szCs w:val="24"/>
          <w:lang w:eastAsia="ru-RU"/>
        </w:rPr>
        <w:t xml:space="preserve">. </w:t>
      </w:r>
    </w:p>
    <w:p w:rsidR="005C1982" w:rsidRPr="00E63D2D" w:rsidRDefault="005C1982" w:rsidP="005C1982">
      <w:pPr>
        <w:tabs>
          <w:tab w:val="num" w:pos="567"/>
          <w:tab w:val="num" w:pos="1068"/>
          <w:tab w:val="left" w:pos="1134"/>
        </w:tabs>
        <w:spacing w:after="0" w:line="240" w:lineRule="auto"/>
        <w:ind w:firstLine="567"/>
        <w:jc w:val="both"/>
        <w:rPr>
          <w:rFonts w:ascii="Times New Roman" w:eastAsia="Times New Roman" w:hAnsi="Times New Roman" w:cs="Times New Roman"/>
          <w:sz w:val="24"/>
          <w:szCs w:val="24"/>
          <w:lang w:val="uz-Cyrl-UZ" w:eastAsia="ru-RU"/>
        </w:rPr>
      </w:pPr>
      <w:r w:rsidRPr="00E63D2D">
        <w:rPr>
          <w:rFonts w:ascii="Times New Roman" w:eastAsia="Times New Roman" w:hAnsi="Times New Roman" w:cs="Times New Roman"/>
          <w:sz w:val="24"/>
          <w:szCs w:val="24"/>
          <w:lang w:val="uz-Cyrl-UZ" w:eastAsia="ru-RU"/>
        </w:rPr>
        <w:t xml:space="preserve">5.3. </w:t>
      </w:r>
      <w:r w:rsidR="00E63D2D">
        <w:rPr>
          <w:rFonts w:ascii="Times New Roman" w:eastAsia="Times New Roman" w:hAnsi="Times New Roman" w:cs="Times New Roman"/>
          <w:sz w:val="24"/>
          <w:szCs w:val="24"/>
          <w:lang w:val="uz-Cyrl-UZ" w:eastAsia="ru-RU"/>
        </w:rPr>
        <w:t>Буйруқ берувчи қуйидаги мажбуриятларга эга</w:t>
      </w:r>
      <w:r w:rsidRPr="00E63D2D">
        <w:rPr>
          <w:rFonts w:ascii="Times New Roman" w:eastAsia="Times New Roman" w:hAnsi="Times New Roman" w:cs="Times New Roman"/>
          <w:sz w:val="24"/>
          <w:szCs w:val="24"/>
          <w:lang w:val="uz-Cyrl-UZ" w:eastAsia="ru-RU"/>
        </w:rPr>
        <w:t>:</w:t>
      </w:r>
    </w:p>
    <w:p w:rsidR="005C1982" w:rsidRPr="00E63D2D" w:rsidRDefault="00E63D2D" w:rsidP="00E63D2D">
      <w:pPr>
        <w:numPr>
          <w:ilvl w:val="2"/>
          <w:numId w:val="2"/>
        </w:numPr>
        <w:tabs>
          <w:tab w:val="clear" w:pos="360"/>
          <w:tab w:val="num" w:pos="0"/>
          <w:tab w:val="num" w:pos="426"/>
          <w:tab w:val="num" w:pos="567"/>
          <w:tab w:val="left" w:pos="1134"/>
        </w:tabs>
        <w:spacing w:after="0" w:line="240" w:lineRule="auto"/>
        <w:ind w:left="0" w:firstLine="927"/>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гаров </w:t>
      </w:r>
      <w:r w:rsidR="00CC791A">
        <w:rPr>
          <w:rFonts w:ascii="Times New Roman" w:eastAsia="Times New Roman" w:hAnsi="Times New Roman" w:cs="Times New Roman"/>
          <w:sz w:val="24"/>
          <w:szCs w:val="24"/>
          <w:lang w:val="uz-Cyrl-UZ" w:eastAsia="ru-RU"/>
        </w:rPr>
        <w:t>предмети</w:t>
      </w:r>
      <w:r>
        <w:rPr>
          <w:rFonts w:ascii="Times New Roman" w:eastAsia="Times New Roman" w:hAnsi="Times New Roman" w:cs="Times New Roman"/>
          <w:sz w:val="24"/>
          <w:szCs w:val="24"/>
          <w:lang w:val="uz-Cyrl-UZ" w:eastAsia="ru-RU"/>
        </w:rPr>
        <w:t>нинг ҳақиқийлигини таъминлаш учун зарур бўладиган ҳаракатларни амалга ошириш</w:t>
      </w:r>
      <w:r w:rsidR="005C1982" w:rsidRPr="00E63D2D">
        <w:rPr>
          <w:rFonts w:ascii="Times New Roman" w:eastAsia="Times New Roman" w:hAnsi="Times New Roman" w:cs="Times New Roman"/>
          <w:sz w:val="24"/>
          <w:szCs w:val="24"/>
          <w:lang w:val="uz-Cyrl-UZ" w:eastAsia="ru-RU"/>
        </w:rPr>
        <w:t>;</w:t>
      </w:r>
    </w:p>
    <w:p w:rsidR="005C1982" w:rsidRPr="0092297B" w:rsidRDefault="00E63D2D" w:rsidP="00DA0575">
      <w:pPr>
        <w:numPr>
          <w:ilvl w:val="2"/>
          <w:numId w:val="2"/>
        </w:numPr>
        <w:tabs>
          <w:tab w:val="num" w:pos="426"/>
          <w:tab w:val="num" w:pos="567"/>
          <w:tab w:val="left" w:pos="1134"/>
        </w:tabs>
        <w:spacing w:after="0" w:line="240" w:lineRule="auto"/>
        <w:ind w:left="0" w:firstLine="927"/>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гаров </w:t>
      </w:r>
      <w:r w:rsidR="00CC791A">
        <w:rPr>
          <w:rFonts w:ascii="Times New Roman" w:eastAsia="Times New Roman" w:hAnsi="Times New Roman" w:cs="Times New Roman"/>
          <w:sz w:val="24"/>
          <w:szCs w:val="24"/>
          <w:lang w:val="uz-Cyrl-UZ" w:eastAsia="ru-RU"/>
        </w:rPr>
        <w:t xml:space="preserve">предметининг </w:t>
      </w:r>
      <w:r>
        <w:rPr>
          <w:rFonts w:ascii="Times New Roman" w:eastAsia="Times New Roman" w:hAnsi="Times New Roman" w:cs="Times New Roman"/>
          <w:sz w:val="24"/>
          <w:szCs w:val="24"/>
          <w:lang w:val="uz-Cyrl-UZ" w:eastAsia="ru-RU"/>
        </w:rPr>
        <w:t>ён берилишини амалга оширмаслик</w:t>
      </w:r>
      <w:r w:rsidR="005C1982" w:rsidRPr="0092297B">
        <w:rPr>
          <w:rFonts w:ascii="Times New Roman" w:eastAsia="Times New Roman" w:hAnsi="Times New Roman" w:cs="Times New Roman"/>
          <w:sz w:val="24"/>
          <w:szCs w:val="24"/>
          <w:lang w:val="uz-Cyrl-UZ" w:eastAsia="ru-RU"/>
        </w:rPr>
        <w:t>;</w:t>
      </w:r>
    </w:p>
    <w:p w:rsidR="005C1982" w:rsidRPr="0092297B" w:rsidRDefault="0092297B" w:rsidP="0092297B">
      <w:pPr>
        <w:numPr>
          <w:ilvl w:val="2"/>
          <w:numId w:val="2"/>
        </w:numPr>
        <w:tabs>
          <w:tab w:val="num" w:pos="426"/>
          <w:tab w:val="num" w:pos="567"/>
          <w:tab w:val="left" w:pos="1134"/>
        </w:tabs>
        <w:spacing w:after="0" w:line="240" w:lineRule="auto"/>
        <w:ind w:left="0" w:firstLine="927"/>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гаров </w:t>
      </w:r>
      <w:r w:rsidR="00CC791A">
        <w:rPr>
          <w:rFonts w:ascii="Times New Roman" w:eastAsia="Times New Roman" w:hAnsi="Times New Roman" w:cs="Times New Roman"/>
          <w:sz w:val="24"/>
          <w:szCs w:val="24"/>
          <w:lang w:val="uz-Cyrl-UZ" w:eastAsia="ru-RU"/>
        </w:rPr>
        <w:t xml:space="preserve">предметининг </w:t>
      </w:r>
      <w:r>
        <w:rPr>
          <w:rFonts w:ascii="Times New Roman" w:eastAsia="Times New Roman" w:hAnsi="Times New Roman" w:cs="Times New Roman"/>
          <w:sz w:val="24"/>
          <w:szCs w:val="24"/>
          <w:lang w:val="uz-Cyrl-UZ" w:eastAsia="ru-RU"/>
        </w:rPr>
        <w:t>тўхтатилишига ёки унинг қиймати камайишига олиб келувчи ҳаракатларни амалга оширмаслик</w:t>
      </w:r>
      <w:r w:rsidR="005C1982" w:rsidRPr="0092297B">
        <w:rPr>
          <w:rFonts w:ascii="Times New Roman" w:eastAsia="Times New Roman" w:hAnsi="Times New Roman" w:cs="Times New Roman"/>
          <w:sz w:val="24"/>
          <w:szCs w:val="24"/>
          <w:lang w:val="uz-Cyrl-UZ" w:eastAsia="ru-RU"/>
        </w:rPr>
        <w:t>;</w:t>
      </w:r>
    </w:p>
    <w:p w:rsidR="005C1982" w:rsidRPr="0092297B" w:rsidRDefault="0092297B" w:rsidP="0092297B">
      <w:pPr>
        <w:numPr>
          <w:ilvl w:val="2"/>
          <w:numId w:val="2"/>
        </w:numPr>
        <w:tabs>
          <w:tab w:val="num" w:pos="426"/>
          <w:tab w:val="num" w:pos="567"/>
          <w:tab w:val="left" w:pos="1134"/>
        </w:tabs>
        <w:spacing w:after="0" w:line="240" w:lineRule="auto"/>
        <w:ind w:left="0" w:firstLine="927"/>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гаров </w:t>
      </w:r>
      <w:r w:rsidR="00CC791A">
        <w:rPr>
          <w:rFonts w:ascii="Times New Roman" w:eastAsia="Times New Roman" w:hAnsi="Times New Roman" w:cs="Times New Roman"/>
          <w:sz w:val="24"/>
          <w:szCs w:val="24"/>
          <w:lang w:val="uz-Cyrl-UZ" w:eastAsia="ru-RU"/>
        </w:rPr>
        <w:t xml:space="preserve">предметини </w:t>
      </w:r>
      <w:r>
        <w:rPr>
          <w:rFonts w:ascii="Times New Roman" w:eastAsia="Times New Roman" w:hAnsi="Times New Roman" w:cs="Times New Roman"/>
          <w:sz w:val="24"/>
          <w:szCs w:val="24"/>
          <w:lang w:val="uz-Cyrl-UZ" w:eastAsia="ru-RU"/>
        </w:rPr>
        <w:t>учинчи шахсларнинг тажовузидан ҳимоя қилиш учун зарур бўлган чораларни кўриш</w:t>
      </w:r>
      <w:r w:rsidR="005C1982" w:rsidRPr="0092297B">
        <w:rPr>
          <w:rFonts w:ascii="Times New Roman" w:eastAsia="Times New Roman" w:hAnsi="Times New Roman" w:cs="Times New Roman"/>
          <w:sz w:val="24"/>
          <w:szCs w:val="24"/>
          <w:lang w:val="uz-Cyrl-UZ" w:eastAsia="ru-RU"/>
        </w:rPr>
        <w:t>;</w:t>
      </w:r>
    </w:p>
    <w:p w:rsidR="005C1982" w:rsidRPr="0092297B" w:rsidRDefault="0092297B" w:rsidP="0092297B">
      <w:pPr>
        <w:numPr>
          <w:ilvl w:val="2"/>
          <w:numId w:val="2"/>
        </w:numPr>
        <w:tabs>
          <w:tab w:val="num" w:pos="426"/>
          <w:tab w:val="num" w:pos="567"/>
          <w:tab w:val="left" w:pos="1134"/>
        </w:tabs>
        <w:spacing w:after="0" w:line="240" w:lineRule="auto"/>
        <w:ind w:left="0" w:firstLine="927"/>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Банкка гаров</w:t>
      </w:r>
      <w:r w:rsidR="00CC791A">
        <w:rPr>
          <w:rFonts w:ascii="Times New Roman" w:eastAsia="Times New Roman" w:hAnsi="Times New Roman" w:cs="Times New Roman"/>
          <w:sz w:val="24"/>
          <w:szCs w:val="24"/>
          <w:lang w:val="uz-Cyrl-UZ" w:eastAsia="ru-RU"/>
        </w:rPr>
        <w:t xml:space="preserve"> предмети</w:t>
      </w:r>
      <w:r>
        <w:rPr>
          <w:rFonts w:ascii="Times New Roman" w:eastAsia="Times New Roman" w:hAnsi="Times New Roman" w:cs="Times New Roman"/>
          <w:sz w:val="24"/>
          <w:szCs w:val="24"/>
          <w:lang w:val="uz-Cyrl-UZ" w:eastAsia="ru-RU"/>
        </w:rPr>
        <w:t>да юз берган ўзгаришлар, унинг учинчи шахслар томонидан бузилишилари ва учинчи шахсларнинг ушбу ҳуқуққа даъволари ҳақидаги маълумотларни маълум қилиш</w:t>
      </w:r>
      <w:r w:rsidR="005C1982" w:rsidRPr="0092297B">
        <w:rPr>
          <w:rFonts w:ascii="Times New Roman" w:eastAsia="Times New Roman" w:hAnsi="Times New Roman" w:cs="Times New Roman"/>
          <w:sz w:val="24"/>
          <w:szCs w:val="24"/>
          <w:lang w:val="uz-Cyrl-UZ" w:eastAsia="ru-RU"/>
        </w:rPr>
        <w:t>.</w:t>
      </w:r>
    </w:p>
    <w:p w:rsidR="005C1982" w:rsidRPr="00E648F0" w:rsidRDefault="005C1982" w:rsidP="00DA0575">
      <w:pPr>
        <w:widowControl w:val="0"/>
        <w:tabs>
          <w:tab w:val="left" w:pos="0"/>
          <w:tab w:val="num" w:pos="567"/>
          <w:tab w:val="left" w:pos="1134"/>
        </w:tabs>
        <w:spacing w:after="0" w:line="240" w:lineRule="auto"/>
        <w:ind w:firstLine="567"/>
        <w:jc w:val="both"/>
        <w:rPr>
          <w:rFonts w:ascii="Times New Roman" w:eastAsia="Times New Roman" w:hAnsi="Times New Roman" w:cs="Times New Roman"/>
          <w:snapToGrid w:val="0"/>
          <w:sz w:val="24"/>
          <w:szCs w:val="24"/>
          <w:lang w:eastAsia="ru-RU"/>
        </w:rPr>
      </w:pPr>
      <w:r w:rsidRPr="00E648F0">
        <w:rPr>
          <w:rFonts w:ascii="Times New Roman" w:eastAsia="Times New Roman" w:hAnsi="Times New Roman" w:cs="Times New Roman"/>
          <w:snapToGrid w:val="0"/>
          <w:sz w:val="24"/>
          <w:szCs w:val="24"/>
          <w:lang w:eastAsia="ru-RU"/>
        </w:rPr>
        <w:t xml:space="preserve">5.4. </w:t>
      </w:r>
      <w:r w:rsidR="0092297B">
        <w:rPr>
          <w:rFonts w:ascii="Times New Roman" w:eastAsia="Times New Roman" w:hAnsi="Times New Roman" w:cs="Times New Roman"/>
          <w:snapToGrid w:val="0"/>
          <w:sz w:val="24"/>
          <w:szCs w:val="24"/>
          <w:lang w:val="uz-Cyrl-UZ" w:eastAsia="ru-RU"/>
        </w:rPr>
        <w:t>Банкнинг таъминот бўйича ҳуқуқлари</w:t>
      </w:r>
      <w:r w:rsidRPr="00E648F0">
        <w:rPr>
          <w:rFonts w:ascii="Times New Roman" w:eastAsia="Times New Roman" w:hAnsi="Times New Roman" w:cs="Times New Roman"/>
          <w:snapToGrid w:val="0"/>
          <w:sz w:val="24"/>
          <w:szCs w:val="24"/>
          <w:lang w:eastAsia="ru-RU"/>
        </w:rPr>
        <w:t>:</w:t>
      </w:r>
    </w:p>
    <w:p w:rsidR="005C1982" w:rsidRPr="001B2A17" w:rsidRDefault="001B2A17" w:rsidP="001B2A17">
      <w:pPr>
        <w:widowControl w:val="0"/>
        <w:numPr>
          <w:ilvl w:val="2"/>
          <w:numId w:val="3"/>
        </w:numPr>
        <w:tabs>
          <w:tab w:val="clear" w:pos="360"/>
          <w:tab w:val="left" w:pos="0"/>
          <w:tab w:val="num" w:pos="567"/>
          <w:tab w:val="left" w:pos="1134"/>
        </w:tabs>
        <w:spacing w:after="0" w:line="240" w:lineRule="auto"/>
        <w:ind w:left="0" w:firstLine="92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val="uz-Cyrl-UZ" w:eastAsia="ru-RU"/>
        </w:rPr>
        <w:t>Агар Буйруқ берувчи мазкур Келишувнинг 5.3-бандида кўзда тутилган мажбуриятларни бажармаса, Банк гаров билан таъминланган мажбурият муддати келишидан қатъи назар мазкур Келишувнинг 5.1-бандида кўрсатилган мулкни талаб қилиб олишга ҳақли</w:t>
      </w:r>
      <w:r w:rsidR="005C1982" w:rsidRPr="001B2A17">
        <w:rPr>
          <w:rFonts w:ascii="Times New Roman" w:eastAsia="Times New Roman" w:hAnsi="Times New Roman" w:cs="Times New Roman"/>
          <w:snapToGrid w:val="0"/>
          <w:sz w:val="24"/>
          <w:szCs w:val="24"/>
          <w:lang w:eastAsia="ru-RU"/>
        </w:rPr>
        <w:t>.</w:t>
      </w:r>
    </w:p>
    <w:p w:rsidR="005C1982" w:rsidRPr="00F01BCC" w:rsidRDefault="005C1982" w:rsidP="00F01BCC">
      <w:pPr>
        <w:widowControl w:val="0"/>
        <w:numPr>
          <w:ilvl w:val="2"/>
          <w:numId w:val="3"/>
        </w:numPr>
        <w:tabs>
          <w:tab w:val="clear" w:pos="360"/>
          <w:tab w:val="left" w:pos="0"/>
          <w:tab w:val="num" w:pos="567"/>
          <w:tab w:val="left" w:pos="1134"/>
        </w:tabs>
        <w:spacing w:after="0" w:line="240" w:lineRule="auto"/>
        <w:ind w:left="0" w:firstLine="927"/>
        <w:jc w:val="both"/>
        <w:rPr>
          <w:rFonts w:ascii="Times New Roman" w:eastAsia="Times New Roman" w:hAnsi="Times New Roman" w:cs="Times New Roman"/>
          <w:snapToGrid w:val="0"/>
          <w:sz w:val="24"/>
          <w:szCs w:val="24"/>
          <w:lang w:eastAsia="ru-RU"/>
        </w:rPr>
      </w:pPr>
      <w:r w:rsidRPr="00E648F0">
        <w:rPr>
          <w:rFonts w:ascii="Times New Roman" w:eastAsia="Times New Roman" w:hAnsi="Times New Roman" w:cs="Times New Roman"/>
          <w:snapToGrid w:val="0"/>
          <w:sz w:val="24"/>
          <w:szCs w:val="24"/>
          <w:lang w:eastAsia="ru-RU"/>
        </w:rPr>
        <w:t xml:space="preserve">Банк </w:t>
      </w:r>
      <w:r w:rsidR="00EF1D56">
        <w:rPr>
          <w:rFonts w:ascii="Times New Roman" w:eastAsia="Times New Roman" w:hAnsi="Times New Roman" w:cs="Times New Roman"/>
          <w:snapToGrid w:val="0"/>
          <w:sz w:val="24"/>
          <w:szCs w:val="24"/>
          <w:lang w:val="uz-Cyrl-UZ" w:eastAsia="ru-RU"/>
        </w:rPr>
        <w:t>ўзининг мазкур Келишув бўйича талабларини</w:t>
      </w:r>
      <w:r w:rsidR="00F01BCC">
        <w:rPr>
          <w:rFonts w:ascii="Times New Roman" w:eastAsia="Times New Roman" w:hAnsi="Times New Roman" w:cs="Times New Roman"/>
          <w:snapToGrid w:val="0"/>
          <w:sz w:val="24"/>
          <w:szCs w:val="24"/>
          <w:lang w:val="uz-Cyrl-UZ" w:eastAsia="ru-RU"/>
        </w:rPr>
        <w:t>, шу жумладан фоизларни, бажариш муддатининг ўтиб кетиши туфайли етказилган зарарларни ҳамда мазкур Келишувда кўзда тутилган неустойкани гаровга қўйилган талаб ҳуқуқи ҳисобидан</w:t>
      </w:r>
      <w:r w:rsidR="00EF1D56">
        <w:rPr>
          <w:rFonts w:ascii="Times New Roman" w:eastAsia="Times New Roman" w:hAnsi="Times New Roman" w:cs="Times New Roman"/>
          <w:snapToGrid w:val="0"/>
          <w:sz w:val="24"/>
          <w:szCs w:val="24"/>
          <w:lang w:val="uz-Cyrl-UZ" w:eastAsia="ru-RU"/>
        </w:rPr>
        <w:t xml:space="preserve"> </w:t>
      </w:r>
      <w:r w:rsidR="00F01BCC">
        <w:rPr>
          <w:rFonts w:ascii="Times New Roman" w:eastAsia="Times New Roman" w:hAnsi="Times New Roman" w:cs="Times New Roman"/>
          <w:snapToGrid w:val="0"/>
          <w:sz w:val="24"/>
          <w:szCs w:val="24"/>
          <w:lang w:val="uz-Cyrl-UZ" w:eastAsia="ru-RU"/>
        </w:rPr>
        <w:t>ҳақиқий қондириш пайтига белгиланадиган тўлиқ ҳажмда қондиришга ҳақли</w:t>
      </w:r>
      <w:r w:rsidRPr="00F01BCC">
        <w:rPr>
          <w:rFonts w:ascii="Times New Roman" w:eastAsia="Times New Roman" w:hAnsi="Times New Roman" w:cs="Times New Roman"/>
          <w:snapToGrid w:val="0"/>
          <w:sz w:val="24"/>
          <w:szCs w:val="24"/>
          <w:lang w:eastAsia="ru-RU"/>
        </w:rPr>
        <w:t>.</w:t>
      </w:r>
    </w:p>
    <w:p w:rsidR="005C1982" w:rsidRPr="00F01BCC" w:rsidRDefault="00F01BCC" w:rsidP="00F01BCC">
      <w:pPr>
        <w:widowControl w:val="0"/>
        <w:tabs>
          <w:tab w:val="left" w:pos="0"/>
          <w:tab w:val="left" w:pos="1134"/>
        </w:tabs>
        <w:spacing w:after="0" w:line="240" w:lineRule="auto"/>
        <w:ind w:firstLine="567"/>
        <w:jc w:val="both"/>
        <w:rPr>
          <w:rFonts w:ascii="Times New Roman" w:eastAsia="Times New Roman" w:hAnsi="Times New Roman" w:cs="Times New Roman"/>
          <w:snapToGrid w:val="0"/>
          <w:sz w:val="24"/>
          <w:szCs w:val="24"/>
          <w:lang w:val="uz-Cyrl-UZ" w:eastAsia="ru-RU"/>
        </w:rPr>
      </w:pPr>
      <w:r>
        <w:rPr>
          <w:rFonts w:ascii="Times New Roman" w:eastAsia="Times New Roman" w:hAnsi="Times New Roman" w:cs="Times New Roman"/>
          <w:snapToGrid w:val="0"/>
          <w:sz w:val="24"/>
          <w:szCs w:val="24"/>
          <w:lang w:eastAsia="ru-RU"/>
        </w:rPr>
        <w:t>5.5.</w:t>
      </w:r>
      <w:r>
        <w:rPr>
          <w:rFonts w:ascii="Times New Roman" w:eastAsia="Times New Roman" w:hAnsi="Times New Roman" w:cs="Times New Roman"/>
          <w:snapToGrid w:val="0"/>
          <w:sz w:val="24"/>
          <w:szCs w:val="24"/>
          <w:lang w:val="uz-Cyrl-UZ" w:eastAsia="ru-RU"/>
        </w:rPr>
        <w:t xml:space="preserve"> Буйруқ берувчи </w:t>
      </w:r>
      <w:r w:rsidR="001D504A">
        <w:rPr>
          <w:rFonts w:ascii="Times New Roman" w:eastAsia="Times New Roman" w:hAnsi="Times New Roman" w:cs="Times New Roman"/>
          <w:snapToGrid w:val="0"/>
          <w:sz w:val="24"/>
          <w:szCs w:val="24"/>
          <w:lang w:val="uz-Cyrl-UZ" w:eastAsia="ru-RU"/>
        </w:rPr>
        <w:t>воситачилик</w:t>
      </w:r>
      <w:r>
        <w:rPr>
          <w:rFonts w:ascii="Times New Roman" w:eastAsia="Times New Roman" w:hAnsi="Times New Roman" w:cs="Times New Roman"/>
          <w:snapToGrid w:val="0"/>
          <w:sz w:val="24"/>
          <w:szCs w:val="24"/>
          <w:lang w:val="uz-Cyrl-UZ" w:eastAsia="ru-RU"/>
        </w:rPr>
        <w:t xml:space="preserve"> ҳақи ёки аккредитив бўйича асосий суммаларни тўлаш бўйича ўз мажбуриятларини бажармаганида ёки тегишли тарзда мазкур Келишувда ёки Аккредитивга хизмат кўрсатиш тўғрисида </w:t>
      </w:r>
      <w:r w:rsidR="001D504A">
        <w:rPr>
          <w:rFonts w:ascii="Times New Roman" w:eastAsia="Times New Roman" w:hAnsi="Times New Roman" w:cs="Times New Roman"/>
          <w:snapToGrid w:val="0"/>
          <w:sz w:val="24"/>
          <w:szCs w:val="24"/>
          <w:lang w:val="uz-Cyrl-UZ" w:eastAsia="ru-RU"/>
        </w:rPr>
        <w:t>якка тартибда</w:t>
      </w:r>
      <w:r>
        <w:rPr>
          <w:rFonts w:ascii="Times New Roman" w:eastAsia="Times New Roman" w:hAnsi="Times New Roman" w:cs="Times New Roman"/>
          <w:snapToGrid w:val="0"/>
          <w:sz w:val="24"/>
          <w:szCs w:val="24"/>
          <w:lang w:val="uz-Cyrl-UZ" w:eastAsia="ru-RU"/>
        </w:rPr>
        <w:t xml:space="preserve"> тузилган шартномада кўзда тутилган муддатлар</w:t>
      </w:r>
      <w:r w:rsidR="001D504A">
        <w:rPr>
          <w:rFonts w:ascii="Times New Roman" w:eastAsia="Times New Roman" w:hAnsi="Times New Roman" w:cs="Times New Roman"/>
          <w:snapToGrid w:val="0"/>
          <w:sz w:val="24"/>
          <w:szCs w:val="24"/>
          <w:lang w:val="uz-Cyrl-UZ" w:eastAsia="ru-RU"/>
        </w:rPr>
        <w:t>да</w:t>
      </w:r>
      <w:r>
        <w:rPr>
          <w:rFonts w:ascii="Times New Roman" w:eastAsia="Times New Roman" w:hAnsi="Times New Roman" w:cs="Times New Roman"/>
          <w:snapToGrid w:val="0"/>
          <w:sz w:val="24"/>
          <w:szCs w:val="24"/>
          <w:lang w:val="uz-Cyrl-UZ" w:eastAsia="ru-RU"/>
        </w:rPr>
        <w:t xml:space="preserve"> бажармаганида, Банк ундирувни таъминотга қаратиш ҳуқуқига эга бўлади</w:t>
      </w:r>
      <w:r w:rsidR="005C1982" w:rsidRPr="00E648F0">
        <w:rPr>
          <w:rFonts w:ascii="Times New Roman" w:eastAsia="Times New Roman" w:hAnsi="Times New Roman" w:cs="Times New Roman"/>
          <w:snapToGrid w:val="0"/>
          <w:sz w:val="24"/>
          <w:szCs w:val="24"/>
          <w:lang w:eastAsia="ru-RU"/>
        </w:rPr>
        <w:t>.</w:t>
      </w:r>
    </w:p>
    <w:p w:rsidR="005C1982" w:rsidRPr="00375A76" w:rsidRDefault="005C1982" w:rsidP="00375A76">
      <w:pPr>
        <w:widowControl w:val="0"/>
        <w:tabs>
          <w:tab w:val="left" w:pos="0"/>
          <w:tab w:val="left" w:pos="1134"/>
        </w:tabs>
        <w:spacing w:after="0" w:line="240" w:lineRule="auto"/>
        <w:ind w:firstLine="567"/>
        <w:jc w:val="both"/>
        <w:rPr>
          <w:rFonts w:ascii="Times New Roman" w:eastAsia="Times New Roman" w:hAnsi="Times New Roman" w:cs="Times New Roman"/>
          <w:snapToGrid w:val="0"/>
          <w:sz w:val="24"/>
          <w:szCs w:val="24"/>
          <w:lang w:val="uz-Cyrl-UZ" w:eastAsia="ru-RU"/>
        </w:rPr>
      </w:pPr>
      <w:r w:rsidRPr="00375A76">
        <w:rPr>
          <w:rFonts w:ascii="Times New Roman" w:eastAsia="Times New Roman" w:hAnsi="Times New Roman" w:cs="Times New Roman"/>
          <w:snapToGrid w:val="0"/>
          <w:sz w:val="24"/>
          <w:szCs w:val="24"/>
          <w:lang w:val="uz-Cyrl-UZ" w:eastAsia="ru-RU"/>
        </w:rPr>
        <w:t xml:space="preserve">5.6. </w:t>
      </w:r>
      <w:r w:rsidR="00F01BCC">
        <w:rPr>
          <w:rFonts w:ascii="Times New Roman" w:eastAsia="Times New Roman" w:hAnsi="Times New Roman" w:cs="Times New Roman"/>
          <w:snapToGrid w:val="0"/>
          <w:sz w:val="24"/>
          <w:szCs w:val="24"/>
          <w:lang w:val="uz-Cyrl-UZ" w:eastAsia="ru-RU"/>
        </w:rPr>
        <w:t xml:space="preserve">Буйруқ берувчи томонидан </w:t>
      </w:r>
      <w:r w:rsidR="00375A76">
        <w:rPr>
          <w:rFonts w:ascii="Times New Roman" w:eastAsia="Times New Roman" w:hAnsi="Times New Roman" w:cs="Times New Roman"/>
          <w:snapToGrid w:val="0"/>
          <w:sz w:val="24"/>
          <w:szCs w:val="24"/>
          <w:lang w:val="uz-Cyrl-UZ" w:eastAsia="ru-RU"/>
        </w:rPr>
        <w:t xml:space="preserve">Банкка тўланиши керак бўлган асосий сумма ва аккредитив бўйича </w:t>
      </w:r>
      <w:r w:rsidR="006943E0">
        <w:rPr>
          <w:rFonts w:ascii="Times New Roman" w:eastAsia="Times New Roman" w:hAnsi="Times New Roman" w:cs="Times New Roman"/>
          <w:snapToGrid w:val="0"/>
          <w:sz w:val="24"/>
          <w:szCs w:val="24"/>
          <w:lang w:val="uz-Cyrl-UZ" w:eastAsia="ru-RU"/>
        </w:rPr>
        <w:t>воситачилик</w:t>
      </w:r>
      <w:r w:rsidR="00375A76">
        <w:rPr>
          <w:rFonts w:ascii="Times New Roman" w:eastAsia="Times New Roman" w:hAnsi="Times New Roman" w:cs="Times New Roman"/>
          <w:snapToGrid w:val="0"/>
          <w:sz w:val="24"/>
          <w:szCs w:val="24"/>
          <w:lang w:val="uz-Cyrl-UZ" w:eastAsia="ru-RU"/>
        </w:rPr>
        <w:t xml:space="preserve"> ҳақини тўлаш мажбуриятлари бажарилмаганида/ўз вақтида бажарилмаганида, Банк Буйруқ берувчининг ҳар қандай ҳисобрақамидан пул маблағларини акцептсиз </w:t>
      </w:r>
      <w:r w:rsidR="006943E0">
        <w:rPr>
          <w:rFonts w:ascii="Times New Roman" w:eastAsia="Times New Roman" w:hAnsi="Times New Roman" w:cs="Times New Roman"/>
          <w:snapToGrid w:val="0"/>
          <w:sz w:val="24"/>
          <w:szCs w:val="24"/>
          <w:lang w:val="uz-Cyrl-UZ" w:eastAsia="ru-RU"/>
        </w:rPr>
        <w:t xml:space="preserve">ҳисобдан чиқариш </w:t>
      </w:r>
      <w:r w:rsidR="00375A76">
        <w:rPr>
          <w:rFonts w:ascii="Times New Roman" w:eastAsia="Times New Roman" w:hAnsi="Times New Roman" w:cs="Times New Roman"/>
          <w:snapToGrid w:val="0"/>
          <w:sz w:val="24"/>
          <w:szCs w:val="24"/>
          <w:lang w:val="uz-Cyrl-UZ" w:eastAsia="ru-RU"/>
        </w:rPr>
        <w:t>ҳуқуқига эга бўлади</w:t>
      </w:r>
      <w:r w:rsidRPr="00375A76">
        <w:rPr>
          <w:rFonts w:ascii="Times New Roman" w:eastAsia="Times New Roman" w:hAnsi="Times New Roman" w:cs="Times New Roman"/>
          <w:snapToGrid w:val="0"/>
          <w:sz w:val="24"/>
          <w:szCs w:val="24"/>
          <w:lang w:val="uz-Cyrl-UZ" w:eastAsia="ru-RU"/>
        </w:rPr>
        <w:t xml:space="preserve">. </w:t>
      </w:r>
    </w:p>
    <w:p w:rsidR="005C1982" w:rsidRDefault="005C1982" w:rsidP="006D6B71">
      <w:pPr>
        <w:widowControl w:val="0"/>
        <w:tabs>
          <w:tab w:val="num" w:pos="1068"/>
          <w:tab w:val="left" w:pos="1134"/>
        </w:tabs>
        <w:spacing w:after="0" w:line="240" w:lineRule="auto"/>
        <w:ind w:firstLine="567"/>
        <w:jc w:val="both"/>
        <w:rPr>
          <w:rFonts w:ascii="Times New Roman" w:eastAsia="Times New Roman" w:hAnsi="Times New Roman" w:cs="Times New Roman"/>
          <w:snapToGrid w:val="0"/>
          <w:sz w:val="24"/>
          <w:szCs w:val="24"/>
          <w:lang w:val="uz-Cyrl-UZ" w:eastAsia="ru-RU"/>
        </w:rPr>
      </w:pPr>
      <w:r w:rsidRPr="006D6B71">
        <w:rPr>
          <w:rFonts w:ascii="Times New Roman" w:eastAsia="Times New Roman" w:hAnsi="Times New Roman" w:cs="Times New Roman"/>
          <w:snapToGrid w:val="0"/>
          <w:sz w:val="24"/>
          <w:szCs w:val="24"/>
          <w:lang w:val="uz-Cyrl-UZ" w:eastAsia="ru-RU"/>
        </w:rPr>
        <w:t xml:space="preserve">5.7. </w:t>
      </w:r>
      <w:r w:rsidR="006D6B71">
        <w:rPr>
          <w:rFonts w:ascii="Times New Roman" w:eastAsia="Times New Roman" w:hAnsi="Times New Roman" w:cs="Times New Roman"/>
          <w:snapToGrid w:val="0"/>
          <w:sz w:val="24"/>
          <w:szCs w:val="24"/>
          <w:lang w:val="uz-Cyrl-UZ" w:eastAsia="ru-RU"/>
        </w:rPr>
        <w:t xml:space="preserve">Буйруқ берувчининг маблағларини акцептсиз </w:t>
      </w:r>
      <w:r w:rsidR="006943E0">
        <w:rPr>
          <w:rFonts w:ascii="Times New Roman" w:eastAsia="Times New Roman" w:hAnsi="Times New Roman" w:cs="Times New Roman"/>
          <w:snapToGrid w:val="0"/>
          <w:sz w:val="24"/>
          <w:szCs w:val="24"/>
          <w:lang w:val="uz-Cyrl-UZ" w:eastAsia="ru-RU"/>
        </w:rPr>
        <w:t>ҳисобдан чиқариш</w:t>
      </w:r>
      <w:r w:rsidR="006D6B71">
        <w:rPr>
          <w:rFonts w:ascii="Times New Roman" w:eastAsia="Times New Roman" w:hAnsi="Times New Roman" w:cs="Times New Roman"/>
          <w:snapToGrid w:val="0"/>
          <w:sz w:val="24"/>
          <w:szCs w:val="24"/>
          <w:lang w:val="uz-Cyrl-UZ" w:eastAsia="ru-RU"/>
        </w:rPr>
        <w:t xml:space="preserve"> Буйруқ берувчининг </w:t>
      </w:r>
      <w:r w:rsidR="006D6B71">
        <w:rPr>
          <w:rFonts w:ascii="Times New Roman" w:eastAsia="Times New Roman" w:hAnsi="Times New Roman" w:cs="Times New Roman"/>
          <w:snapToGrid w:val="0"/>
          <w:sz w:val="24"/>
          <w:szCs w:val="24"/>
          <w:lang w:val="uz-Cyrl-UZ" w:eastAsia="ru-RU"/>
        </w:rPr>
        <w:lastRenderedPageBreak/>
        <w:t>ҳисоб</w:t>
      </w:r>
      <w:r w:rsidR="006943E0">
        <w:rPr>
          <w:rFonts w:ascii="Times New Roman" w:eastAsia="Times New Roman" w:hAnsi="Times New Roman" w:cs="Times New Roman"/>
          <w:snapToGrid w:val="0"/>
          <w:sz w:val="24"/>
          <w:szCs w:val="24"/>
          <w:lang w:val="uz-Cyrl-UZ" w:eastAsia="ru-RU"/>
        </w:rPr>
        <w:t xml:space="preserve"> варағига</w:t>
      </w:r>
      <w:r w:rsidR="006D6B71">
        <w:rPr>
          <w:rFonts w:ascii="Times New Roman" w:eastAsia="Times New Roman" w:hAnsi="Times New Roman" w:cs="Times New Roman"/>
          <w:snapToGrid w:val="0"/>
          <w:sz w:val="24"/>
          <w:szCs w:val="24"/>
          <w:lang w:val="uz-Cyrl-UZ" w:eastAsia="ru-RU"/>
        </w:rPr>
        <w:t xml:space="preserve"> қонунда белгиланган тартибда акцептсиз тўлов талабномасини қўйиш йўли билан амалга оширилади</w:t>
      </w:r>
      <w:r w:rsidRPr="006D6B71">
        <w:rPr>
          <w:rFonts w:ascii="Times New Roman" w:eastAsia="Times New Roman" w:hAnsi="Times New Roman" w:cs="Times New Roman"/>
          <w:snapToGrid w:val="0"/>
          <w:sz w:val="24"/>
          <w:szCs w:val="24"/>
          <w:lang w:val="uz-Cyrl-UZ" w:eastAsia="ru-RU"/>
        </w:rPr>
        <w:t>.</w:t>
      </w:r>
    </w:p>
    <w:p w:rsidR="00D409E2" w:rsidRDefault="00D409E2" w:rsidP="00D409E2">
      <w:pPr>
        <w:ind w:firstLine="567"/>
        <w:jc w:val="both"/>
        <w:rPr>
          <w:rFonts w:ascii="Times New Roman" w:eastAsia="Times New Roman" w:hAnsi="Times New Roman" w:cs="Times New Roman"/>
          <w:snapToGrid w:val="0"/>
          <w:sz w:val="24"/>
          <w:szCs w:val="24"/>
          <w:lang w:val="uz-Cyrl-UZ" w:eastAsia="ru-RU"/>
        </w:rPr>
      </w:pPr>
      <w:r w:rsidRPr="00D409E2">
        <w:rPr>
          <w:rFonts w:ascii="Times New Roman" w:eastAsia="Times New Roman" w:hAnsi="Times New Roman" w:cs="Times New Roman"/>
          <w:snapToGrid w:val="0"/>
          <w:sz w:val="24"/>
          <w:szCs w:val="24"/>
          <w:lang w:val="uz-Cyrl-UZ" w:eastAsia="ru-RU"/>
        </w:rPr>
        <w:t>5.8.</w:t>
      </w:r>
      <w:r>
        <w:rPr>
          <w:rFonts w:ascii="Times New Roman" w:eastAsia="Times New Roman" w:hAnsi="Times New Roman" w:cs="Times New Roman"/>
          <w:snapToGrid w:val="0"/>
          <w:sz w:val="24"/>
          <w:szCs w:val="24"/>
          <w:lang w:val="uz-Cyrl-UZ" w:eastAsia="ru-RU"/>
        </w:rPr>
        <w:t xml:space="preserve"> Буйруқ берувчи/гаровга қўювчи ташаббуси билан гаров таъминоти алмаштирилган тақдирда, </w:t>
      </w:r>
      <w:r w:rsidRPr="00D409E2">
        <w:rPr>
          <w:rFonts w:ascii="Times New Roman" w:eastAsia="Times New Roman" w:hAnsi="Times New Roman" w:cs="Times New Roman"/>
          <w:snapToGrid w:val="0"/>
          <w:sz w:val="24"/>
          <w:szCs w:val="24"/>
          <w:lang w:val="uz-Cyrl-UZ" w:eastAsia="ru-RU"/>
        </w:rPr>
        <w:t>Буйруқ берувчи</w:t>
      </w:r>
      <w:r>
        <w:rPr>
          <w:rFonts w:ascii="Times New Roman" w:eastAsia="Times New Roman" w:hAnsi="Times New Roman" w:cs="Times New Roman"/>
          <w:snapToGrid w:val="0"/>
          <w:sz w:val="24"/>
          <w:szCs w:val="24"/>
          <w:lang w:val="uz-Cyrl-UZ" w:eastAsia="ru-RU"/>
        </w:rPr>
        <w:t xml:space="preserve"> Банк олдидаги мажбуриятлари қолдиғининг 1% миқдорида воситачилик ҳақини тўлаш мажбурия</w:t>
      </w:r>
      <w:r w:rsidR="00571DF6">
        <w:rPr>
          <w:rFonts w:ascii="Times New Roman" w:eastAsia="Times New Roman" w:hAnsi="Times New Roman" w:cs="Times New Roman"/>
          <w:snapToGrid w:val="0"/>
          <w:sz w:val="24"/>
          <w:szCs w:val="24"/>
          <w:lang w:val="uz-Cyrl-UZ" w:eastAsia="ru-RU"/>
        </w:rPr>
        <w:t>т</w:t>
      </w:r>
      <w:bookmarkStart w:id="0" w:name="_GoBack"/>
      <w:bookmarkEnd w:id="0"/>
      <w:r>
        <w:rPr>
          <w:rFonts w:ascii="Times New Roman" w:eastAsia="Times New Roman" w:hAnsi="Times New Roman" w:cs="Times New Roman"/>
          <w:snapToGrid w:val="0"/>
          <w:sz w:val="24"/>
          <w:szCs w:val="24"/>
          <w:lang w:val="uz-Cyrl-UZ" w:eastAsia="ru-RU"/>
        </w:rPr>
        <w:t xml:space="preserve">ини олади.  </w:t>
      </w:r>
    </w:p>
    <w:p w:rsidR="006943E0" w:rsidRDefault="006943E0" w:rsidP="00BE19B4">
      <w:pPr>
        <w:pStyle w:val="a8"/>
        <w:spacing w:after="0" w:line="240" w:lineRule="auto"/>
        <w:ind w:left="0"/>
        <w:jc w:val="center"/>
        <w:rPr>
          <w:rFonts w:ascii="Times New Roman" w:eastAsia="Times New Roman" w:hAnsi="Times New Roman" w:cs="Times New Roman"/>
          <w:b/>
          <w:bCs/>
          <w:sz w:val="24"/>
          <w:szCs w:val="24"/>
          <w:lang w:val="uz-Cyrl-UZ" w:eastAsia="ru-RU"/>
        </w:rPr>
      </w:pPr>
    </w:p>
    <w:p w:rsidR="005C1982" w:rsidRPr="006D6B71" w:rsidRDefault="00BE19B4" w:rsidP="00BE19B4">
      <w:pPr>
        <w:pStyle w:val="a8"/>
        <w:spacing w:after="0" w:line="240" w:lineRule="auto"/>
        <w:ind w:left="0"/>
        <w:jc w:val="center"/>
        <w:rPr>
          <w:rFonts w:ascii="Times New Roman" w:eastAsia="Times New Roman" w:hAnsi="Times New Roman" w:cs="Times New Roman"/>
          <w:b/>
          <w:bCs/>
          <w:sz w:val="24"/>
          <w:szCs w:val="24"/>
          <w:lang w:val="uz-Cyrl-UZ" w:eastAsia="ru-RU"/>
        </w:rPr>
      </w:pPr>
      <w:r w:rsidRPr="006D6B71">
        <w:rPr>
          <w:rFonts w:ascii="Times New Roman" w:eastAsia="Times New Roman" w:hAnsi="Times New Roman" w:cs="Times New Roman"/>
          <w:b/>
          <w:bCs/>
          <w:sz w:val="24"/>
          <w:szCs w:val="24"/>
          <w:lang w:val="uz-Cyrl-UZ" w:eastAsia="ru-RU"/>
        </w:rPr>
        <w:t xml:space="preserve">6. </w:t>
      </w:r>
      <w:r w:rsidR="00AD099B">
        <w:rPr>
          <w:rFonts w:ascii="Times New Roman" w:eastAsia="Times New Roman" w:hAnsi="Times New Roman" w:cs="Times New Roman"/>
          <w:b/>
          <w:bCs/>
          <w:sz w:val="24"/>
          <w:szCs w:val="24"/>
          <w:lang w:val="uz-Cyrl-UZ" w:eastAsia="ru-RU"/>
        </w:rPr>
        <w:t>СЎНДИРИШ</w:t>
      </w:r>
    </w:p>
    <w:p w:rsidR="005C1982" w:rsidRPr="006D6B71" w:rsidRDefault="005C1982" w:rsidP="005C1982">
      <w:pPr>
        <w:tabs>
          <w:tab w:val="num" w:pos="1068"/>
        </w:tabs>
        <w:spacing w:after="0" w:line="240" w:lineRule="auto"/>
        <w:ind w:left="567"/>
        <w:rPr>
          <w:rFonts w:ascii="Times New Roman" w:eastAsia="Times New Roman" w:hAnsi="Times New Roman" w:cs="Times New Roman"/>
          <w:b/>
          <w:bCs/>
          <w:sz w:val="24"/>
          <w:szCs w:val="24"/>
          <w:lang w:val="uz-Cyrl-UZ" w:eastAsia="ru-RU"/>
        </w:rPr>
      </w:pPr>
    </w:p>
    <w:p w:rsidR="005C1982" w:rsidRPr="006D6B71" w:rsidRDefault="005C1982" w:rsidP="006D6B71">
      <w:pPr>
        <w:tabs>
          <w:tab w:val="num" w:pos="993"/>
        </w:tabs>
        <w:spacing w:after="0" w:line="240" w:lineRule="auto"/>
        <w:ind w:firstLine="567"/>
        <w:jc w:val="both"/>
        <w:rPr>
          <w:rFonts w:ascii="Times New Roman" w:eastAsia="Times New Roman" w:hAnsi="Times New Roman" w:cs="Times New Roman"/>
          <w:sz w:val="24"/>
          <w:szCs w:val="24"/>
          <w:lang w:val="uz-Cyrl-UZ" w:eastAsia="ru-RU"/>
        </w:rPr>
      </w:pPr>
      <w:r w:rsidRPr="006D6B71">
        <w:rPr>
          <w:rFonts w:ascii="Times New Roman" w:eastAsia="Times New Roman" w:hAnsi="Times New Roman" w:cs="Times New Roman"/>
          <w:sz w:val="24"/>
          <w:szCs w:val="24"/>
          <w:lang w:val="uz-Cyrl-UZ" w:eastAsia="ru-RU"/>
        </w:rPr>
        <w:t xml:space="preserve">6.1. </w:t>
      </w:r>
      <w:r w:rsidR="006D6B71">
        <w:rPr>
          <w:rFonts w:ascii="Times New Roman" w:eastAsia="Times New Roman" w:hAnsi="Times New Roman" w:cs="Times New Roman"/>
          <w:sz w:val="24"/>
          <w:szCs w:val="24"/>
          <w:lang w:val="uz-Cyrl-UZ" w:eastAsia="ru-RU"/>
        </w:rPr>
        <w:t xml:space="preserve">Аккредитив бўйича мажбуриятларни </w:t>
      </w:r>
      <w:r w:rsidR="00AD099B">
        <w:rPr>
          <w:rFonts w:ascii="Times New Roman" w:eastAsia="Times New Roman" w:hAnsi="Times New Roman" w:cs="Times New Roman"/>
          <w:sz w:val="24"/>
          <w:szCs w:val="24"/>
          <w:lang w:val="uz-Cyrl-UZ" w:eastAsia="ru-RU"/>
        </w:rPr>
        <w:t>сўндириш</w:t>
      </w:r>
      <w:r w:rsidR="006D6B71">
        <w:rPr>
          <w:rFonts w:ascii="Times New Roman" w:eastAsia="Times New Roman" w:hAnsi="Times New Roman" w:cs="Times New Roman"/>
          <w:sz w:val="24"/>
          <w:szCs w:val="24"/>
          <w:lang w:val="uz-Cyrl-UZ" w:eastAsia="ru-RU"/>
        </w:rPr>
        <w:t xml:space="preserve"> мутаносиб миқдорда ва Аккредитивга хизмат кўрсатиш тўғрисидаги </w:t>
      </w:r>
      <w:r w:rsidR="00046E5F">
        <w:rPr>
          <w:rFonts w:ascii="Times New Roman" w:eastAsia="Times New Roman" w:hAnsi="Times New Roman" w:cs="Times New Roman"/>
          <w:sz w:val="24"/>
          <w:szCs w:val="24"/>
          <w:lang w:val="uz-Cyrl-UZ" w:eastAsia="ru-RU"/>
        </w:rPr>
        <w:t>якка тартибдаги</w:t>
      </w:r>
      <w:r w:rsidR="006D6B71">
        <w:rPr>
          <w:rFonts w:ascii="Times New Roman" w:eastAsia="Times New Roman" w:hAnsi="Times New Roman" w:cs="Times New Roman"/>
          <w:sz w:val="24"/>
          <w:szCs w:val="24"/>
          <w:lang w:val="uz-Cyrl-UZ" w:eastAsia="ru-RU"/>
        </w:rPr>
        <w:t xml:space="preserve"> шартномада кўзда тутиладиган муддатларда ҳар бир ҳолатда алоҳида амалга оширилади</w:t>
      </w:r>
      <w:r w:rsidRPr="006D6B71">
        <w:rPr>
          <w:rFonts w:ascii="Times New Roman" w:eastAsia="Times New Roman" w:hAnsi="Times New Roman" w:cs="Times New Roman"/>
          <w:sz w:val="24"/>
          <w:szCs w:val="24"/>
          <w:lang w:val="uz-Cyrl-UZ" w:eastAsia="ru-RU"/>
        </w:rPr>
        <w:t xml:space="preserve">. </w:t>
      </w:r>
    </w:p>
    <w:p w:rsidR="005C1982" w:rsidRPr="00E873E0" w:rsidRDefault="005C1982" w:rsidP="00E873E0">
      <w:pPr>
        <w:tabs>
          <w:tab w:val="num"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E873E0">
        <w:rPr>
          <w:rFonts w:ascii="Times New Roman" w:eastAsia="Times New Roman" w:hAnsi="Times New Roman" w:cs="Times New Roman"/>
          <w:sz w:val="24"/>
          <w:szCs w:val="24"/>
          <w:lang w:val="uz-Cyrl-UZ" w:eastAsia="ru-RU"/>
        </w:rPr>
        <w:t xml:space="preserve">6.2. </w:t>
      </w:r>
      <w:r w:rsidR="006D6B71">
        <w:rPr>
          <w:rFonts w:ascii="Times New Roman" w:eastAsia="Times New Roman" w:hAnsi="Times New Roman" w:cs="Times New Roman"/>
          <w:sz w:val="24"/>
          <w:szCs w:val="24"/>
          <w:lang w:val="uz-Cyrl-UZ" w:eastAsia="ru-RU"/>
        </w:rPr>
        <w:t xml:space="preserve">Буйруқ берувчи </w:t>
      </w:r>
      <w:r w:rsidR="00E873E0">
        <w:rPr>
          <w:rFonts w:ascii="Times New Roman" w:eastAsia="Times New Roman" w:hAnsi="Times New Roman" w:cs="Times New Roman"/>
          <w:sz w:val="24"/>
          <w:szCs w:val="24"/>
          <w:lang w:val="uz-Cyrl-UZ" w:eastAsia="ru-RU"/>
        </w:rPr>
        <w:t xml:space="preserve">Банкни 5 (беш) банк куни олдин хабардор қилган ҳолда, исталган пайтда исталган санада аккредитив бўйича мажбуриятларни </w:t>
      </w:r>
      <w:r w:rsidR="00046E5F">
        <w:rPr>
          <w:rFonts w:ascii="Times New Roman" w:eastAsia="Times New Roman" w:hAnsi="Times New Roman" w:cs="Times New Roman"/>
          <w:sz w:val="24"/>
          <w:szCs w:val="24"/>
          <w:lang w:val="uz-Cyrl-UZ" w:eastAsia="ru-RU"/>
        </w:rPr>
        <w:t>сўндириш</w:t>
      </w:r>
      <w:r w:rsidR="00E873E0">
        <w:rPr>
          <w:rFonts w:ascii="Times New Roman" w:eastAsia="Times New Roman" w:hAnsi="Times New Roman" w:cs="Times New Roman"/>
          <w:sz w:val="24"/>
          <w:szCs w:val="24"/>
          <w:lang w:val="uz-Cyrl-UZ" w:eastAsia="ru-RU"/>
        </w:rPr>
        <w:t xml:space="preserve"> бўйича муддатидан олдин тўловни амалга ошириш ҳуқуқига эга, бунда муддатидан олдин амалга оширилган тўлов Буйруқ берувчи томонидан аккредитив бўйича ҳисоблаб ёзилган ҳар қандай </w:t>
      </w:r>
      <w:r w:rsidR="00046E5F">
        <w:rPr>
          <w:rFonts w:ascii="Times New Roman" w:eastAsia="Times New Roman" w:hAnsi="Times New Roman" w:cs="Times New Roman"/>
          <w:sz w:val="24"/>
          <w:szCs w:val="24"/>
          <w:lang w:val="uz-Cyrl-UZ" w:eastAsia="ru-RU"/>
        </w:rPr>
        <w:t xml:space="preserve">воситачилик ҳақи сўндирилганидан </w:t>
      </w:r>
      <w:r w:rsidR="00E873E0">
        <w:rPr>
          <w:rFonts w:ascii="Times New Roman" w:eastAsia="Times New Roman" w:hAnsi="Times New Roman" w:cs="Times New Roman"/>
          <w:sz w:val="24"/>
          <w:szCs w:val="24"/>
          <w:lang w:val="uz-Cyrl-UZ" w:eastAsia="ru-RU"/>
        </w:rPr>
        <w:t>кейин Банк томонидан қабул қилинади</w:t>
      </w:r>
      <w:r w:rsidRPr="00E873E0">
        <w:rPr>
          <w:rFonts w:ascii="Times New Roman" w:eastAsia="Times New Roman" w:hAnsi="Times New Roman" w:cs="Times New Roman"/>
          <w:sz w:val="24"/>
          <w:szCs w:val="24"/>
          <w:lang w:val="uz-Cyrl-UZ" w:eastAsia="ru-RU"/>
        </w:rPr>
        <w:t>.</w:t>
      </w:r>
    </w:p>
    <w:p w:rsidR="005C1982" w:rsidRPr="00E873E0" w:rsidRDefault="005C1982" w:rsidP="005C1982">
      <w:pPr>
        <w:tabs>
          <w:tab w:val="num" w:pos="993"/>
          <w:tab w:val="num" w:pos="1068"/>
        </w:tabs>
        <w:spacing w:after="0" w:line="240" w:lineRule="auto"/>
        <w:ind w:firstLine="567"/>
        <w:jc w:val="both"/>
        <w:rPr>
          <w:rFonts w:ascii="Times New Roman" w:eastAsia="Times New Roman" w:hAnsi="Times New Roman" w:cs="Times New Roman"/>
          <w:sz w:val="24"/>
          <w:szCs w:val="24"/>
          <w:lang w:val="uz-Cyrl-UZ" w:eastAsia="ru-RU"/>
        </w:rPr>
      </w:pPr>
    </w:p>
    <w:p w:rsidR="005C1982" w:rsidRPr="0034464A" w:rsidRDefault="00BE19B4" w:rsidP="00BE19B4">
      <w:pPr>
        <w:pStyle w:val="a8"/>
        <w:spacing w:after="0" w:line="240" w:lineRule="auto"/>
        <w:ind w:left="0"/>
        <w:jc w:val="center"/>
        <w:rPr>
          <w:rFonts w:ascii="Times New Roman" w:eastAsia="Times New Roman" w:hAnsi="Times New Roman" w:cs="Times New Roman"/>
          <w:b/>
          <w:bCs/>
          <w:sz w:val="24"/>
          <w:szCs w:val="24"/>
          <w:lang w:val="uz-Cyrl-UZ" w:eastAsia="ru-RU"/>
        </w:rPr>
      </w:pPr>
      <w:r w:rsidRPr="0034464A">
        <w:rPr>
          <w:rFonts w:ascii="Times New Roman" w:eastAsia="Times New Roman" w:hAnsi="Times New Roman" w:cs="Times New Roman"/>
          <w:b/>
          <w:bCs/>
          <w:sz w:val="24"/>
          <w:szCs w:val="24"/>
          <w:lang w:val="uz-Cyrl-UZ" w:eastAsia="ru-RU"/>
        </w:rPr>
        <w:t xml:space="preserve">7.  </w:t>
      </w:r>
      <w:r w:rsidR="00E873E0">
        <w:rPr>
          <w:rFonts w:ascii="Times New Roman" w:eastAsia="Times New Roman" w:hAnsi="Times New Roman" w:cs="Times New Roman"/>
          <w:b/>
          <w:bCs/>
          <w:sz w:val="24"/>
          <w:szCs w:val="24"/>
          <w:lang w:val="uz-Cyrl-UZ" w:eastAsia="ru-RU"/>
        </w:rPr>
        <w:t>ТЎЛОВЛАР</w:t>
      </w:r>
    </w:p>
    <w:p w:rsidR="005C1982" w:rsidRPr="0034464A" w:rsidRDefault="005C1982" w:rsidP="005C1982">
      <w:pPr>
        <w:spacing w:after="0" w:line="240" w:lineRule="auto"/>
        <w:ind w:left="1068"/>
        <w:rPr>
          <w:rFonts w:ascii="Times New Roman" w:eastAsia="Times New Roman" w:hAnsi="Times New Roman" w:cs="Times New Roman"/>
          <w:b/>
          <w:bCs/>
          <w:sz w:val="24"/>
          <w:szCs w:val="24"/>
          <w:lang w:val="uz-Cyrl-UZ" w:eastAsia="ru-RU"/>
        </w:rPr>
      </w:pPr>
    </w:p>
    <w:p w:rsidR="005C1982" w:rsidRPr="00C73F52" w:rsidRDefault="005C1982" w:rsidP="00C73F52">
      <w:pPr>
        <w:tabs>
          <w:tab w:val="num"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34464A">
        <w:rPr>
          <w:rFonts w:ascii="Times New Roman" w:eastAsia="Times New Roman" w:hAnsi="Times New Roman" w:cs="Times New Roman"/>
          <w:sz w:val="24"/>
          <w:szCs w:val="24"/>
          <w:lang w:val="uz-Cyrl-UZ" w:eastAsia="ru-RU"/>
        </w:rPr>
        <w:t>7.1.</w:t>
      </w:r>
      <w:r w:rsidR="00E873E0">
        <w:rPr>
          <w:rFonts w:ascii="Times New Roman" w:eastAsia="Times New Roman" w:hAnsi="Times New Roman" w:cs="Times New Roman"/>
          <w:sz w:val="24"/>
          <w:szCs w:val="24"/>
          <w:lang w:val="uz-Cyrl-UZ" w:eastAsia="ru-RU"/>
        </w:rPr>
        <w:t xml:space="preserve">Мазкур Келишув бўйича </w:t>
      </w:r>
      <w:r w:rsidR="00046E5F">
        <w:rPr>
          <w:rFonts w:ascii="Times New Roman" w:eastAsia="Times New Roman" w:hAnsi="Times New Roman" w:cs="Times New Roman"/>
          <w:sz w:val="24"/>
          <w:szCs w:val="24"/>
          <w:lang w:val="uz-Cyrl-UZ" w:eastAsia="ru-RU"/>
        </w:rPr>
        <w:t>тақдим этилган</w:t>
      </w:r>
      <w:r w:rsidR="00E873E0">
        <w:rPr>
          <w:rFonts w:ascii="Times New Roman" w:eastAsia="Times New Roman" w:hAnsi="Times New Roman" w:cs="Times New Roman"/>
          <w:sz w:val="24"/>
          <w:szCs w:val="24"/>
          <w:lang w:val="uz-Cyrl-UZ" w:eastAsia="ru-RU"/>
        </w:rPr>
        <w:t xml:space="preserve"> аккредитив бўйича мажбуриятларни (аккредитив бўйича тўланган суммалар) </w:t>
      </w:r>
      <w:r w:rsidR="00046E5F">
        <w:rPr>
          <w:rFonts w:ascii="Times New Roman" w:eastAsia="Times New Roman" w:hAnsi="Times New Roman" w:cs="Times New Roman"/>
          <w:sz w:val="24"/>
          <w:szCs w:val="24"/>
          <w:lang w:val="uz-Cyrl-UZ" w:eastAsia="ru-RU"/>
        </w:rPr>
        <w:t>сўндириш</w:t>
      </w:r>
      <w:r w:rsidR="00E873E0">
        <w:rPr>
          <w:rFonts w:ascii="Times New Roman" w:eastAsia="Times New Roman" w:hAnsi="Times New Roman" w:cs="Times New Roman"/>
          <w:sz w:val="24"/>
          <w:szCs w:val="24"/>
          <w:lang w:val="uz-Cyrl-UZ" w:eastAsia="ru-RU"/>
        </w:rPr>
        <w:t xml:space="preserve"> ишлари АҚШ долларида амалга оширилиши керак, </w:t>
      </w:r>
      <w:r w:rsidR="00C73F52">
        <w:rPr>
          <w:rFonts w:ascii="Times New Roman" w:eastAsia="Times New Roman" w:hAnsi="Times New Roman" w:cs="Times New Roman"/>
          <w:sz w:val="24"/>
          <w:szCs w:val="24"/>
          <w:lang w:val="uz-Cyrl-UZ" w:eastAsia="ru-RU"/>
        </w:rPr>
        <w:t xml:space="preserve">аккредитивга хизмат кўрсатишда иштирок этадиган чет эл банкларининг </w:t>
      </w:r>
      <w:r w:rsidR="00046E5F">
        <w:rPr>
          <w:rFonts w:ascii="Times New Roman" w:eastAsia="Times New Roman" w:hAnsi="Times New Roman" w:cs="Times New Roman"/>
          <w:sz w:val="24"/>
          <w:szCs w:val="24"/>
          <w:lang w:val="uz-Cyrl-UZ" w:eastAsia="ru-RU"/>
        </w:rPr>
        <w:t>воситачилик ҳақ</w:t>
      </w:r>
      <w:r w:rsidR="00C73F52">
        <w:rPr>
          <w:rFonts w:ascii="Times New Roman" w:eastAsia="Times New Roman" w:hAnsi="Times New Roman" w:cs="Times New Roman"/>
          <w:sz w:val="24"/>
          <w:szCs w:val="24"/>
          <w:lang w:val="uz-Cyrl-UZ" w:eastAsia="ru-RU"/>
        </w:rPr>
        <w:t xml:space="preserve">лари АҚШ долларида тўланади, Буйруқ берувчининг валюта ҳисобрақамида валюта маблағлари – АҚШ доллари мавжуд бўлмаган тақдирда, аккредитивга хизмат кўрсатишда қатнашадиган чет эл банкларининг </w:t>
      </w:r>
      <w:r w:rsidR="00046E5F">
        <w:rPr>
          <w:rFonts w:ascii="Times New Roman" w:eastAsia="Times New Roman" w:hAnsi="Times New Roman" w:cs="Times New Roman"/>
          <w:sz w:val="24"/>
          <w:szCs w:val="24"/>
          <w:lang w:val="uz-Cyrl-UZ" w:eastAsia="ru-RU"/>
        </w:rPr>
        <w:t>воситачилик ҳақ</w:t>
      </w:r>
      <w:r w:rsidR="00C73F52">
        <w:rPr>
          <w:rFonts w:ascii="Times New Roman" w:eastAsia="Times New Roman" w:hAnsi="Times New Roman" w:cs="Times New Roman"/>
          <w:sz w:val="24"/>
          <w:szCs w:val="24"/>
          <w:lang w:val="uz-Cyrl-UZ" w:eastAsia="ru-RU"/>
        </w:rPr>
        <w:t>лари Ў</w:t>
      </w:r>
      <w:r w:rsidR="00046E5F">
        <w:rPr>
          <w:rFonts w:ascii="Times New Roman" w:eastAsia="Times New Roman" w:hAnsi="Times New Roman" w:cs="Times New Roman"/>
          <w:sz w:val="24"/>
          <w:szCs w:val="24"/>
          <w:lang w:val="uz-Cyrl-UZ" w:eastAsia="ru-RU"/>
        </w:rPr>
        <w:t xml:space="preserve">збекистон </w:t>
      </w:r>
      <w:r w:rsidR="00C73F52">
        <w:rPr>
          <w:rFonts w:ascii="Times New Roman" w:eastAsia="Times New Roman" w:hAnsi="Times New Roman" w:cs="Times New Roman"/>
          <w:sz w:val="24"/>
          <w:szCs w:val="24"/>
          <w:lang w:val="uz-Cyrl-UZ" w:eastAsia="ru-RU"/>
        </w:rPr>
        <w:t>Р</w:t>
      </w:r>
      <w:r w:rsidR="00046E5F">
        <w:rPr>
          <w:rFonts w:ascii="Times New Roman" w:eastAsia="Times New Roman" w:hAnsi="Times New Roman" w:cs="Times New Roman"/>
          <w:sz w:val="24"/>
          <w:szCs w:val="24"/>
          <w:lang w:val="uz-Cyrl-UZ" w:eastAsia="ru-RU"/>
        </w:rPr>
        <w:t>еспубликаси</w:t>
      </w:r>
      <w:r w:rsidR="00C73F52">
        <w:rPr>
          <w:rFonts w:ascii="Times New Roman" w:eastAsia="Times New Roman" w:hAnsi="Times New Roman" w:cs="Times New Roman"/>
          <w:sz w:val="24"/>
          <w:szCs w:val="24"/>
          <w:lang w:val="uz-Cyrl-UZ" w:eastAsia="ru-RU"/>
        </w:rPr>
        <w:t xml:space="preserve"> М</w:t>
      </w:r>
      <w:r w:rsidR="00046E5F">
        <w:rPr>
          <w:rFonts w:ascii="Times New Roman" w:eastAsia="Times New Roman" w:hAnsi="Times New Roman" w:cs="Times New Roman"/>
          <w:sz w:val="24"/>
          <w:szCs w:val="24"/>
          <w:lang w:val="uz-Cyrl-UZ" w:eastAsia="ru-RU"/>
        </w:rPr>
        <w:t>арказий банки</w:t>
      </w:r>
      <w:r w:rsidR="00C73F52">
        <w:rPr>
          <w:rFonts w:ascii="Times New Roman" w:eastAsia="Times New Roman" w:hAnsi="Times New Roman" w:cs="Times New Roman"/>
          <w:sz w:val="24"/>
          <w:szCs w:val="24"/>
          <w:lang w:val="uz-Cyrl-UZ" w:eastAsia="ru-RU"/>
        </w:rPr>
        <w:t xml:space="preserve">нинг тўлов санасидаги курси бўйича тўланади. Мазкур Келишув бўйича Банк </w:t>
      </w:r>
      <w:r w:rsidR="00046E5F">
        <w:rPr>
          <w:rFonts w:ascii="Times New Roman" w:eastAsia="Times New Roman" w:hAnsi="Times New Roman" w:cs="Times New Roman"/>
          <w:sz w:val="24"/>
          <w:szCs w:val="24"/>
          <w:lang w:val="uz-Cyrl-UZ" w:eastAsia="ru-RU"/>
        </w:rPr>
        <w:t>воситачилик ҳақи</w:t>
      </w:r>
      <w:r w:rsidR="00C73F52">
        <w:rPr>
          <w:rFonts w:ascii="Times New Roman" w:eastAsia="Times New Roman" w:hAnsi="Times New Roman" w:cs="Times New Roman"/>
          <w:sz w:val="24"/>
          <w:szCs w:val="24"/>
          <w:lang w:val="uz-Cyrl-UZ" w:eastAsia="ru-RU"/>
        </w:rPr>
        <w:t xml:space="preserve"> </w:t>
      </w:r>
      <w:r w:rsidR="00046E5F">
        <w:rPr>
          <w:rFonts w:ascii="Times New Roman" w:eastAsia="Times New Roman" w:hAnsi="Times New Roman" w:cs="Times New Roman"/>
          <w:sz w:val="24"/>
          <w:szCs w:val="24"/>
          <w:lang w:val="uz-Cyrl-UZ" w:eastAsia="ru-RU"/>
        </w:rPr>
        <w:t xml:space="preserve">Ўзбекистон Республикаси Марказий банкининг </w:t>
      </w:r>
      <w:r w:rsidR="00C73F52">
        <w:rPr>
          <w:rFonts w:ascii="Times New Roman" w:eastAsia="Times New Roman" w:hAnsi="Times New Roman" w:cs="Times New Roman"/>
          <w:sz w:val="24"/>
          <w:szCs w:val="24"/>
          <w:lang w:val="uz-Cyrl-UZ" w:eastAsia="ru-RU"/>
        </w:rPr>
        <w:t>тўлов санасидаги курси бўйича миллий валютада тўланади</w:t>
      </w:r>
      <w:r w:rsidRPr="00C73F52">
        <w:rPr>
          <w:rFonts w:ascii="Times New Roman" w:eastAsia="Times New Roman" w:hAnsi="Times New Roman" w:cs="Times New Roman"/>
          <w:sz w:val="24"/>
          <w:szCs w:val="24"/>
          <w:lang w:val="uz-Cyrl-UZ" w:eastAsia="ru-RU"/>
        </w:rPr>
        <w:t>.</w:t>
      </w:r>
    </w:p>
    <w:p w:rsidR="005C1982" w:rsidRPr="00C73F52" w:rsidRDefault="005C1982" w:rsidP="005C1982">
      <w:pPr>
        <w:tabs>
          <w:tab w:val="num" w:pos="993"/>
          <w:tab w:val="num" w:pos="1068"/>
        </w:tabs>
        <w:spacing w:after="0" w:line="240" w:lineRule="auto"/>
        <w:ind w:firstLine="567"/>
        <w:jc w:val="both"/>
        <w:rPr>
          <w:rFonts w:ascii="Times New Roman" w:eastAsia="Times New Roman" w:hAnsi="Times New Roman" w:cs="Times New Roman"/>
          <w:sz w:val="24"/>
          <w:szCs w:val="24"/>
          <w:lang w:val="uz-Cyrl-UZ" w:eastAsia="ru-RU"/>
        </w:rPr>
      </w:pPr>
    </w:p>
    <w:p w:rsidR="005C1982" w:rsidRPr="00606EE3" w:rsidRDefault="00BE19B4" w:rsidP="00BE19B4">
      <w:pPr>
        <w:spacing w:after="0" w:line="240" w:lineRule="auto"/>
        <w:jc w:val="center"/>
        <w:rPr>
          <w:rFonts w:ascii="Times New Roman" w:eastAsia="Times New Roman" w:hAnsi="Times New Roman" w:cs="Times New Roman"/>
          <w:b/>
          <w:bCs/>
          <w:sz w:val="24"/>
          <w:szCs w:val="24"/>
          <w:lang w:val="uz-Cyrl-UZ" w:eastAsia="ru-RU"/>
        </w:rPr>
      </w:pPr>
      <w:r w:rsidRPr="00606EE3">
        <w:rPr>
          <w:rFonts w:ascii="Times New Roman" w:eastAsia="Times New Roman" w:hAnsi="Times New Roman" w:cs="Times New Roman"/>
          <w:b/>
          <w:bCs/>
          <w:sz w:val="24"/>
          <w:szCs w:val="24"/>
          <w:lang w:val="uz-Cyrl-UZ" w:eastAsia="ru-RU"/>
        </w:rPr>
        <w:t xml:space="preserve">8. </w:t>
      </w:r>
      <w:r w:rsidR="00C73F52">
        <w:rPr>
          <w:rFonts w:ascii="Times New Roman" w:eastAsia="Times New Roman" w:hAnsi="Times New Roman" w:cs="Times New Roman"/>
          <w:b/>
          <w:bCs/>
          <w:sz w:val="24"/>
          <w:szCs w:val="24"/>
          <w:lang w:val="uz-Cyrl-UZ" w:eastAsia="ru-RU"/>
        </w:rPr>
        <w:t>МУДДАТНИ ЎТКАЗИБ ЮБОРГАНЛИК УЧУН ФОИЗЛАР</w:t>
      </w:r>
    </w:p>
    <w:p w:rsidR="005C1982" w:rsidRPr="00606EE3" w:rsidRDefault="005C1982" w:rsidP="005C1982">
      <w:pPr>
        <w:tabs>
          <w:tab w:val="num" w:pos="993"/>
        </w:tabs>
        <w:spacing w:after="0" w:line="240" w:lineRule="auto"/>
        <w:ind w:left="1134"/>
        <w:rPr>
          <w:rFonts w:ascii="Times New Roman" w:eastAsia="Times New Roman" w:hAnsi="Times New Roman" w:cs="Times New Roman"/>
          <w:b/>
          <w:bCs/>
          <w:sz w:val="24"/>
          <w:szCs w:val="24"/>
          <w:lang w:val="uz-Cyrl-UZ" w:eastAsia="ru-RU"/>
        </w:rPr>
      </w:pPr>
    </w:p>
    <w:p w:rsidR="005C1982" w:rsidRPr="00EF0DA3" w:rsidRDefault="005C1982" w:rsidP="00EF0DA3">
      <w:pPr>
        <w:tabs>
          <w:tab w:val="num" w:pos="993"/>
        </w:tabs>
        <w:spacing w:after="0" w:line="240" w:lineRule="auto"/>
        <w:ind w:firstLine="567"/>
        <w:jc w:val="both"/>
        <w:rPr>
          <w:rFonts w:ascii="Times New Roman" w:eastAsia="Times New Roman" w:hAnsi="Times New Roman" w:cs="Times New Roman"/>
          <w:sz w:val="24"/>
          <w:szCs w:val="24"/>
          <w:lang w:val="uz-Cyrl-UZ" w:eastAsia="ru-RU"/>
        </w:rPr>
      </w:pPr>
      <w:r w:rsidRPr="00606EE3">
        <w:rPr>
          <w:rFonts w:ascii="Times New Roman" w:eastAsia="Times New Roman" w:hAnsi="Times New Roman" w:cs="Times New Roman"/>
          <w:sz w:val="24"/>
          <w:szCs w:val="24"/>
          <w:lang w:val="uz-Cyrl-UZ" w:eastAsia="ru-RU"/>
        </w:rPr>
        <w:t xml:space="preserve">8.1. </w:t>
      </w:r>
      <w:r w:rsidR="00C73F52">
        <w:rPr>
          <w:rFonts w:ascii="Times New Roman" w:eastAsia="Times New Roman" w:hAnsi="Times New Roman" w:cs="Times New Roman"/>
          <w:sz w:val="24"/>
          <w:szCs w:val="24"/>
          <w:lang w:val="uz-Cyrl-UZ" w:eastAsia="ru-RU"/>
        </w:rPr>
        <w:t xml:space="preserve">Агар Буйруқ берувчи бирор-бир сабабга кўра Аккредитивга хизмат кўрсатиш шартномасининг шартлари бўйича тўланиши керак бўлган исталган суммани тўлай олмаса, </w:t>
      </w:r>
      <w:r w:rsidR="00EF0DA3">
        <w:rPr>
          <w:rFonts w:ascii="Times New Roman" w:eastAsia="Times New Roman" w:hAnsi="Times New Roman" w:cs="Times New Roman"/>
          <w:sz w:val="24"/>
          <w:szCs w:val="24"/>
          <w:lang w:val="uz-Cyrl-UZ" w:eastAsia="ru-RU"/>
        </w:rPr>
        <w:t xml:space="preserve">унда Банк </w:t>
      </w:r>
      <w:r w:rsidR="00643510">
        <w:rPr>
          <w:rFonts w:ascii="Times New Roman" w:eastAsia="Times New Roman" w:hAnsi="Times New Roman" w:cs="Times New Roman"/>
          <w:sz w:val="24"/>
          <w:szCs w:val="24"/>
          <w:lang w:val="uz-Cyrl-UZ" w:eastAsia="ru-RU"/>
        </w:rPr>
        <w:t>неустойка</w:t>
      </w:r>
      <w:r w:rsidR="00EF0DA3">
        <w:rPr>
          <w:rFonts w:ascii="Times New Roman" w:eastAsia="Times New Roman" w:hAnsi="Times New Roman" w:cs="Times New Roman"/>
          <w:sz w:val="24"/>
          <w:szCs w:val="24"/>
          <w:lang w:val="uz-Cyrl-UZ" w:eastAsia="ru-RU"/>
        </w:rPr>
        <w:t xml:space="preserve"> қўллаш ҳуқуқига эга бўлиб, улар Аккредитивга хизмат кўрсатиш тўғрисидаги </w:t>
      </w:r>
      <w:r w:rsidR="00643510">
        <w:rPr>
          <w:rFonts w:ascii="Times New Roman" w:eastAsia="Times New Roman" w:hAnsi="Times New Roman" w:cs="Times New Roman"/>
          <w:sz w:val="24"/>
          <w:szCs w:val="24"/>
          <w:lang w:val="uz-Cyrl-UZ" w:eastAsia="ru-RU"/>
        </w:rPr>
        <w:t>якка тартибдаги</w:t>
      </w:r>
      <w:r w:rsidR="00EF0DA3">
        <w:rPr>
          <w:rFonts w:ascii="Times New Roman" w:eastAsia="Times New Roman" w:hAnsi="Times New Roman" w:cs="Times New Roman"/>
          <w:sz w:val="24"/>
          <w:szCs w:val="24"/>
          <w:lang w:val="uz-Cyrl-UZ" w:eastAsia="ru-RU"/>
        </w:rPr>
        <w:t xml:space="preserve"> шартнома шартларида ҳам тилга олинади</w:t>
      </w:r>
      <w:r w:rsidRPr="00606EE3">
        <w:rPr>
          <w:rFonts w:ascii="Times New Roman" w:eastAsia="Times New Roman" w:hAnsi="Times New Roman" w:cs="Times New Roman"/>
          <w:sz w:val="24"/>
          <w:szCs w:val="24"/>
          <w:lang w:val="uz-Cyrl-UZ" w:eastAsia="ru-RU"/>
        </w:rPr>
        <w:t>.</w:t>
      </w:r>
    </w:p>
    <w:p w:rsidR="005C1982" w:rsidRPr="00606EE3" w:rsidRDefault="005C1982" w:rsidP="005C1982">
      <w:pPr>
        <w:tabs>
          <w:tab w:val="num" w:pos="993"/>
        </w:tabs>
        <w:spacing w:after="0" w:line="240" w:lineRule="auto"/>
        <w:ind w:firstLine="567"/>
        <w:jc w:val="both"/>
        <w:rPr>
          <w:rFonts w:ascii="Times New Roman" w:eastAsia="Times New Roman" w:hAnsi="Times New Roman" w:cs="Times New Roman"/>
          <w:sz w:val="24"/>
          <w:szCs w:val="24"/>
          <w:lang w:val="uz-Cyrl-UZ" w:eastAsia="ru-RU"/>
        </w:rPr>
      </w:pPr>
    </w:p>
    <w:p w:rsidR="005C1982" w:rsidRPr="00BE19B4" w:rsidRDefault="00EF0DA3" w:rsidP="00BE19B4">
      <w:pPr>
        <w:pStyle w:val="a8"/>
        <w:numPr>
          <w:ilvl w:val="0"/>
          <w:numId w:val="8"/>
        </w:num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z-Cyrl-UZ" w:eastAsia="ru-RU"/>
        </w:rPr>
        <w:t>КРЕДИТЛАШ ШАРТЛАРИ</w:t>
      </w:r>
    </w:p>
    <w:p w:rsidR="005C1982" w:rsidRPr="00E648F0" w:rsidRDefault="005C1982" w:rsidP="005C1982">
      <w:pPr>
        <w:tabs>
          <w:tab w:val="num" w:pos="993"/>
          <w:tab w:val="num" w:pos="1068"/>
        </w:tabs>
        <w:spacing w:after="0" w:line="240" w:lineRule="auto"/>
        <w:ind w:left="567"/>
        <w:rPr>
          <w:rFonts w:ascii="Times New Roman" w:eastAsia="Times New Roman" w:hAnsi="Times New Roman" w:cs="Times New Roman"/>
          <w:b/>
          <w:bCs/>
          <w:sz w:val="24"/>
          <w:szCs w:val="24"/>
          <w:lang w:eastAsia="ru-RU"/>
        </w:rPr>
      </w:pPr>
    </w:p>
    <w:p w:rsidR="005C1982" w:rsidRPr="008045BF" w:rsidRDefault="005C1982" w:rsidP="008045BF">
      <w:pPr>
        <w:tabs>
          <w:tab w:val="left" w:pos="567"/>
        </w:tabs>
        <w:spacing w:after="0" w:line="240" w:lineRule="auto"/>
        <w:ind w:firstLine="567"/>
        <w:jc w:val="both"/>
        <w:rPr>
          <w:rFonts w:ascii="Times New Roman" w:eastAsia="Times New Roman" w:hAnsi="Times New Roman" w:cs="Times New Roman"/>
          <w:bCs/>
          <w:sz w:val="24"/>
          <w:szCs w:val="24"/>
          <w:lang w:val="uz-Cyrl-UZ" w:eastAsia="ru-RU"/>
        </w:rPr>
      </w:pPr>
      <w:r w:rsidRPr="00E648F0">
        <w:rPr>
          <w:rFonts w:ascii="Times New Roman" w:eastAsia="Times New Roman" w:hAnsi="Times New Roman" w:cs="Times New Roman"/>
          <w:bCs/>
          <w:sz w:val="24"/>
          <w:szCs w:val="24"/>
          <w:lang w:eastAsia="ru-RU"/>
        </w:rPr>
        <w:t xml:space="preserve">9.1. </w:t>
      </w:r>
      <w:r w:rsidR="008045BF">
        <w:rPr>
          <w:rFonts w:ascii="Times New Roman" w:eastAsia="Times New Roman" w:hAnsi="Times New Roman" w:cs="Times New Roman"/>
          <w:bCs/>
          <w:sz w:val="24"/>
          <w:szCs w:val="24"/>
          <w:lang w:val="uz-Cyrl-UZ" w:eastAsia="ru-RU"/>
        </w:rPr>
        <w:t xml:space="preserve">Мазкур Бош келишув доирасида очиладиган аккредитивлар муддати тугаганидан кейин Буйруқ берувчининг аккредитивлар бўйича мажбуриятлари мавжуд бўлганида, кредит линияси муддати тугагунича бўлган муддатга, АҚШ долларида </w:t>
      </w:r>
      <w:r w:rsidR="00E50218">
        <w:rPr>
          <w:rFonts w:ascii="Times New Roman" w:eastAsia="Times New Roman" w:hAnsi="Times New Roman" w:cs="Times New Roman"/>
          <w:bCs/>
          <w:sz w:val="24"/>
          <w:szCs w:val="24"/>
          <w:lang w:eastAsia="ru-RU"/>
        </w:rPr>
        <w:t>с</w:t>
      </w:r>
      <w:r w:rsidR="00E50218">
        <w:rPr>
          <w:rFonts w:ascii="Times New Roman" w:eastAsia="Times New Roman" w:hAnsi="Times New Roman" w:cs="Times New Roman"/>
          <w:bCs/>
          <w:sz w:val="24"/>
          <w:szCs w:val="24"/>
          <w:lang w:val="uz-Cyrl-UZ" w:eastAsia="ru-RU"/>
        </w:rPr>
        <w:t>ўндириш</w:t>
      </w:r>
      <w:r w:rsidR="008045BF">
        <w:rPr>
          <w:rFonts w:ascii="Times New Roman" w:eastAsia="Times New Roman" w:hAnsi="Times New Roman" w:cs="Times New Roman"/>
          <w:bCs/>
          <w:sz w:val="24"/>
          <w:szCs w:val="24"/>
          <w:lang w:val="uz-Cyrl-UZ" w:eastAsia="ru-RU"/>
        </w:rPr>
        <w:t xml:space="preserve"> </w:t>
      </w:r>
      <w:r w:rsidR="00E50218">
        <w:rPr>
          <w:rFonts w:ascii="Times New Roman" w:eastAsia="Times New Roman" w:hAnsi="Times New Roman" w:cs="Times New Roman"/>
          <w:bCs/>
          <w:sz w:val="24"/>
          <w:szCs w:val="24"/>
          <w:lang w:val="uz-Cyrl-UZ" w:eastAsia="ru-RU"/>
        </w:rPr>
        <w:t xml:space="preserve">шарти </w:t>
      </w:r>
      <w:r w:rsidR="008045BF">
        <w:rPr>
          <w:rFonts w:ascii="Times New Roman" w:eastAsia="Times New Roman" w:hAnsi="Times New Roman" w:cs="Times New Roman"/>
          <w:bCs/>
          <w:sz w:val="24"/>
          <w:szCs w:val="24"/>
          <w:lang w:val="uz-Cyrl-UZ" w:eastAsia="ru-RU"/>
        </w:rPr>
        <w:t>билан, ҳосил бўлган қарздорлик суммасига қуйидаги шартларда кредит берилади</w:t>
      </w:r>
      <w:r w:rsidRPr="00E648F0">
        <w:rPr>
          <w:rFonts w:ascii="Times New Roman" w:eastAsia="Times New Roman" w:hAnsi="Times New Roman" w:cs="Times New Roman"/>
          <w:sz w:val="24"/>
          <w:szCs w:val="24"/>
          <w:lang w:eastAsia="ru-RU"/>
        </w:rPr>
        <w:t>:</w:t>
      </w:r>
    </w:p>
    <w:p w:rsidR="005C1982" w:rsidRPr="00E648F0" w:rsidRDefault="005C1982" w:rsidP="005C1982">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E648F0">
        <w:rPr>
          <w:rFonts w:ascii="Times New Roman" w:eastAsia="Times New Roman" w:hAnsi="Times New Roman" w:cs="Times New Roman"/>
          <w:sz w:val="24"/>
          <w:szCs w:val="24"/>
          <w:lang w:eastAsia="ru-RU"/>
        </w:rPr>
        <w:t xml:space="preserve">а) </w:t>
      </w:r>
      <w:r w:rsidR="008045BF">
        <w:rPr>
          <w:rFonts w:ascii="Times New Roman" w:eastAsia="Times New Roman" w:hAnsi="Times New Roman" w:cs="Times New Roman"/>
          <w:sz w:val="24"/>
          <w:szCs w:val="24"/>
          <w:lang w:val="uz-Cyrl-UZ" w:eastAsia="ru-RU"/>
        </w:rPr>
        <w:t>Фоиз ставкаси</w:t>
      </w:r>
      <w:r w:rsidRPr="00E648F0">
        <w:rPr>
          <w:rFonts w:ascii="Times New Roman" w:eastAsia="Times New Roman" w:hAnsi="Times New Roman" w:cs="Times New Roman"/>
          <w:sz w:val="24"/>
          <w:szCs w:val="24"/>
          <w:lang w:eastAsia="ru-RU"/>
        </w:rPr>
        <w:t xml:space="preserve"> </w:t>
      </w:r>
      <w:r w:rsidRPr="00E648F0">
        <w:rPr>
          <w:rFonts w:ascii="Times New Roman" w:eastAsia="Times New Roman" w:hAnsi="Times New Roman" w:cs="Times New Roman"/>
          <w:sz w:val="24"/>
          <w:szCs w:val="24"/>
          <w:lang w:eastAsia="ru-RU"/>
        </w:rPr>
        <w:tab/>
        <w:t xml:space="preserve">- </w:t>
      </w:r>
      <w:r w:rsidR="008045BF">
        <w:rPr>
          <w:rFonts w:ascii="Times New Roman" w:eastAsia="Times New Roman" w:hAnsi="Times New Roman" w:cs="Times New Roman"/>
          <w:sz w:val="24"/>
          <w:szCs w:val="24"/>
          <w:lang w:val="uz-Cyrl-UZ" w:eastAsia="ru-RU"/>
        </w:rPr>
        <w:t xml:space="preserve">муддатли қарздорлик бўйича йиллик </w:t>
      </w:r>
      <w:r w:rsidR="00643510" w:rsidRPr="00643510">
        <w:rPr>
          <w:rFonts w:ascii="Times New Roman" w:eastAsia="Times New Roman" w:hAnsi="Times New Roman" w:cs="Times New Roman"/>
          <w:sz w:val="24"/>
          <w:szCs w:val="24"/>
          <w:lang w:eastAsia="ru-RU"/>
        </w:rPr>
        <w:t>_</w:t>
      </w:r>
      <w:r w:rsidR="002F3824">
        <w:rPr>
          <w:rFonts w:ascii="Times New Roman" w:eastAsia="Times New Roman" w:hAnsi="Times New Roman" w:cs="Times New Roman"/>
          <w:sz w:val="24"/>
          <w:szCs w:val="24"/>
          <w:lang w:eastAsia="ru-RU"/>
        </w:rPr>
        <w:t xml:space="preserve">__ </w:t>
      </w:r>
      <w:r w:rsidRPr="00E648F0">
        <w:rPr>
          <w:rFonts w:ascii="Times New Roman" w:eastAsia="Times New Roman" w:hAnsi="Times New Roman" w:cs="Times New Roman"/>
          <w:sz w:val="24"/>
          <w:szCs w:val="24"/>
          <w:lang w:eastAsia="ru-RU"/>
        </w:rPr>
        <w:t>%;</w:t>
      </w:r>
    </w:p>
    <w:p w:rsidR="005C1982" w:rsidRPr="00E648F0" w:rsidRDefault="005C1982" w:rsidP="005C1982">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E648F0">
        <w:rPr>
          <w:rFonts w:ascii="Times New Roman" w:eastAsia="Times New Roman" w:hAnsi="Times New Roman" w:cs="Times New Roman"/>
          <w:sz w:val="24"/>
          <w:szCs w:val="24"/>
          <w:lang w:eastAsia="ru-RU"/>
        </w:rPr>
        <w:tab/>
      </w:r>
      <w:r w:rsidRPr="00E648F0">
        <w:rPr>
          <w:rFonts w:ascii="Times New Roman" w:eastAsia="Times New Roman" w:hAnsi="Times New Roman" w:cs="Times New Roman"/>
          <w:sz w:val="24"/>
          <w:szCs w:val="24"/>
          <w:lang w:eastAsia="ru-RU"/>
        </w:rPr>
        <w:tab/>
      </w:r>
      <w:r w:rsidRPr="00E648F0">
        <w:rPr>
          <w:rFonts w:ascii="Times New Roman" w:eastAsia="Times New Roman" w:hAnsi="Times New Roman" w:cs="Times New Roman"/>
          <w:sz w:val="24"/>
          <w:szCs w:val="24"/>
          <w:lang w:eastAsia="ru-RU"/>
        </w:rPr>
        <w:tab/>
      </w:r>
      <w:r w:rsidRPr="00E648F0">
        <w:rPr>
          <w:rFonts w:ascii="Times New Roman" w:eastAsia="Times New Roman" w:hAnsi="Times New Roman" w:cs="Times New Roman"/>
          <w:sz w:val="24"/>
          <w:szCs w:val="24"/>
          <w:lang w:eastAsia="ru-RU"/>
        </w:rPr>
        <w:tab/>
        <w:t xml:space="preserve">- </w:t>
      </w:r>
      <w:r w:rsidR="008045BF">
        <w:rPr>
          <w:rFonts w:ascii="Times New Roman" w:eastAsia="Times New Roman" w:hAnsi="Times New Roman" w:cs="Times New Roman"/>
          <w:sz w:val="24"/>
          <w:szCs w:val="24"/>
          <w:lang w:val="uz-Cyrl-UZ" w:eastAsia="ru-RU"/>
        </w:rPr>
        <w:t xml:space="preserve">муддати ўтган қарздорлик бўйича йиллик </w:t>
      </w:r>
      <w:r w:rsidR="002F3824">
        <w:rPr>
          <w:rFonts w:ascii="Times New Roman" w:eastAsia="Times New Roman" w:hAnsi="Times New Roman" w:cs="Times New Roman"/>
          <w:sz w:val="24"/>
          <w:szCs w:val="24"/>
          <w:lang w:eastAsia="ru-RU"/>
        </w:rPr>
        <w:t>___</w:t>
      </w:r>
      <w:r w:rsidRPr="00E648F0">
        <w:rPr>
          <w:rFonts w:ascii="Times New Roman" w:eastAsia="Times New Roman" w:hAnsi="Times New Roman" w:cs="Times New Roman"/>
          <w:sz w:val="24"/>
          <w:szCs w:val="24"/>
          <w:lang w:eastAsia="ru-RU"/>
        </w:rPr>
        <w:t>%.</w:t>
      </w:r>
    </w:p>
    <w:p w:rsidR="005C1982" w:rsidRPr="008045BF" w:rsidRDefault="005C1982" w:rsidP="008045BF">
      <w:pPr>
        <w:tabs>
          <w:tab w:val="left" w:pos="567"/>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t xml:space="preserve">б) </w:t>
      </w:r>
      <w:r w:rsidR="008045BF">
        <w:rPr>
          <w:rFonts w:ascii="Times New Roman" w:eastAsia="Times New Roman" w:hAnsi="Times New Roman" w:cs="Times New Roman"/>
          <w:sz w:val="24"/>
          <w:szCs w:val="24"/>
          <w:lang w:val="uz-Cyrl-UZ" w:eastAsia="ru-RU"/>
        </w:rPr>
        <w:t>Асосий қарзни узиш</w:t>
      </w:r>
      <w:r w:rsidRPr="00E648F0">
        <w:rPr>
          <w:rFonts w:ascii="Times New Roman" w:eastAsia="Times New Roman" w:hAnsi="Times New Roman" w:cs="Times New Roman"/>
          <w:sz w:val="24"/>
          <w:szCs w:val="24"/>
          <w:lang w:eastAsia="ru-RU"/>
        </w:rPr>
        <w:t xml:space="preserve"> – </w:t>
      </w:r>
      <w:r w:rsidR="008045BF">
        <w:rPr>
          <w:rFonts w:ascii="Times New Roman" w:eastAsia="Times New Roman" w:hAnsi="Times New Roman" w:cs="Times New Roman"/>
          <w:sz w:val="24"/>
          <w:szCs w:val="24"/>
          <w:lang w:val="uz-Cyrl-UZ" w:eastAsia="ru-RU"/>
        </w:rPr>
        <w:t xml:space="preserve">Ҳар ойда, ҳар </w:t>
      </w:r>
      <w:r w:rsidR="008045BF">
        <w:rPr>
          <w:rFonts w:ascii="Times New Roman" w:eastAsia="Times New Roman" w:hAnsi="Times New Roman" w:cs="Times New Roman"/>
          <w:sz w:val="24"/>
          <w:szCs w:val="24"/>
          <w:lang w:eastAsia="ru-RU"/>
        </w:rPr>
        <w:t>__</w:t>
      </w:r>
      <w:r w:rsidR="008045BF">
        <w:rPr>
          <w:rFonts w:ascii="Times New Roman" w:eastAsia="Times New Roman" w:hAnsi="Times New Roman" w:cs="Times New Roman"/>
          <w:sz w:val="24"/>
          <w:szCs w:val="24"/>
          <w:lang w:val="uz-Cyrl-UZ" w:eastAsia="ru-RU"/>
        </w:rPr>
        <w:t xml:space="preserve"> санада, тенг улушлар билан, молиялаштириш очилганидан сўнг кейинги ойдан бошлаб</w:t>
      </w:r>
      <w:r w:rsidRPr="00E648F0">
        <w:rPr>
          <w:rFonts w:ascii="Times New Roman" w:eastAsia="Times New Roman" w:hAnsi="Times New Roman" w:cs="Times New Roman"/>
          <w:sz w:val="24"/>
          <w:szCs w:val="24"/>
          <w:lang w:eastAsia="ru-RU"/>
        </w:rPr>
        <w:t>.</w:t>
      </w:r>
    </w:p>
    <w:p w:rsidR="005C1982" w:rsidRPr="00E648F0" w:rsidRDefault="005C1982" w:rsidP="005C1982">
      <w:pPr>
        <w:tabs>
          <w:tab w:val="left" w:pos="567"/>
          <w:tab w:val="num" w:pos="1068"/>
        </w:tabs>
        <w:spacing w:after="0" w:line="240" w:lineRule="auto"/>
        <w:ind w:firstLine="567"/>
        <w:rPr>
          <w:rFonts w:ascii="Times New Roman" w:eastAsia="Times New Roman" w:hAnsi="Times New Roman" w:cs="Times New Roman"/>
          <w:sz w:val="24"/>
          <w:szCs w:val="24"/>
          <w:lang w:eastAsia="ru-RU"/>
        </w:rPr>
      </w:pPr>
      <w:r w:rsidRPr="00E648F0">
        <w:rPr>
          <w:rFonts w:ascii="Times New Roman" w:eastAsia="Times New Roman" w:hAnsi="Times New Roman" w:cs="Times New Roman"/>
          <w:sz w:val="24"/>
          <w:szCs w:val="24"/>
          <w:lang w:eastAsia="ru-RU"/>
        </w:rPr>
        <w:t xml:space="preserve">в) </w:t>
      </w:r>
      <w:r w:rsidR="008045BF">
        <w:rPr>
          <w:rFonts w:ascii="Times New Roman" w:eastAsia="Times New Roman" w:hAnsi="Times New Roman" w:cs="Times New Roman"/>
          <w:sz w:val="24"/>
          <w:szCs w:val="24"/>
          <w:lang w:val="uz-Cyrl-UZ" w:eastAsia="ru-RU"/>
        </w:rPr>
        <w:t xml:space="preserve">Фоизларни узиш </w:t>
      </w:r>
      <w:r w:rsidRPr="00E648F0">
        <w:rPr>
          <w:rFonts w:ascii="Times New Roman" w:eastAsia="Times New Roman" w:hAnsi="Times New Roman" w:cs="Times New Roman"/>
          <w:sz w:val="24"/>
          <w:szCs w:val="24"/>
          <w:lang w:eastAsia="ru-RU"/>
        </w:rPr>
        <w:t xml:space="preserve">– </w:t>
      </w:r>
      <w:r w:rsidR="008045BF">
        <w:rPr>
          <w:rFonts w:ascii="Times New Roman" w:eastAsia="Times New Roman" w:hAnsi="Times New Roman" w:cs="Times New Roman"/>
          <w:sz w:val="24"/>
          <w:szCs w:val="24"/>
          <w:lang w:val="uz-Cyrl-UZ" w:eastAsia="ru-RU"/>
        </w:rPr>
        <w:t>ҳар ойда, ҳар</w:t>
      </w:r>
      <w:r w:rsidRPr="00E648F0">
        <w:rPr>
          <w:rFonts w:ascii="Times New Roman" w:eastAsia="Times New Roman" w:hAnsi="Times New Roman" w:cs="Times New Roman"/>
          <w:sz w:val="24"/>
          <w:szCs w:val="24"/>
          <w:lang w:eastAsia="ru-RU"/>
        </w:rPr>
        <w:t xml:space="preserve"> </w:t>
      </w:r>
      <w:r w:rsidR="002F3824">
        <w:rPr>
          <w:rFonts w:ascii="Times New Roman" w:eastAsia="Times New Roman" w:hAnsi="Times New Roman" w:cs="Times New Roman"/>
          <w:sz w:val="24"/>
          <w:szCs w:val="24"/>
          <w:lang w:eastAsia="ru-RU"/>
        </w:rPr>
        <w:t>___</w:t>
      </w:r>
      <w:r w:rsidRPr="00E648F0">
        <w:rPr>
          <w:rFonts w:ascii="Times New Roman" w:eastAsia="Times New Roman" w:hAnsi="Times New Roman" w:cs="Times New Roman"/>
          <w:sz w:val="24"/>
          <w:szCs w:val="24"/>
          <w:lang w:eastAsia="ru-RU"/>
        </w:rPr>
        <w:t xml:space="preserve"> </w:t>
      </w:r>
      <w:r w:rsidR="008045BF">
        <w:rPr>
          <w:rFonts w:ascii="Times New Roman" w:eastAsia="Times New Roman" w:hAnsi="Times New Roman" w:cs="Times New Roman"/>
          <w:sz w:val="24"/>
          <w:szCs w:val="24"/>
          <w:lang w:val="uz-Cyrl-UZ" w:eastAsia="ru-RU"/>
        </w:rPr>
        <w:t>санада</w:t>
      </w:r>
      <w:r w:rsidRPr="00E648F0">
        <w:rPr>
          <w:rFonts w:ascii="Times New Roman" w:eastAsia="Times New Roman" w:hAnsi="Times New Roman" w:cs="Times New Roman"/>
          <w:sz w:val="24"/>
          <w:szCs w:val="24"/>
          <w:lang w:eastAsia="ru-RU"/>
        </w:rPr>
        <w:t>.</w:t>
      </w:r>
    </w:p>
    <w:p w:rsidR="005C1982" w:rsidRPr="008045BF" w:rsidRDefault="005C1982" w:rsidP="008045BF">
      <w:pPr>
        <w:tabs>
          <w:tab w:val="left" w:pos="567"/>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t xml:space="preserve">9.2. </w:t>
      </w:r>
      <w:r w:rsidR="008045BF">
        <w:rPr>
          <w:rFonts w:ascii="Times New Roman" w:eastAsia="Times New Roman" w:hAnsi="Times New Roman" w:cs="Times New Roman"/>
          <w:sz w:val="24"/>
          <w:szCs w:val="24"/>
          <w:lang w:val="uz-Cyrl-UZ" w:eastAsia="ru-RU"/>
        </w:rPr>
        <w:t xml:space="preserve">Кредитни бериш ишлари мазкур Бош келишув доирасида тузиладиган </w:t>
      </w:r>
      <w:r w:rsidR="00E50218">
        <w:rPr>
          <w:rFonts w:ascii="Times New Roman" w:eastAsia="Times New Roman" w:hAnsi="Times New Roman" w:cs="Times New Roman"/>
          <w:sz w:val="24"/>
          <w:szCs w:val="24"/>
          <w:lang w:val="uz-Cyrl-UZ" w:eastAsia="ru-RU"/>
        </w:rPr>
        <w:t>якка тартибдаги</w:t>
      </w:r>
      <w:r w:rsidR="008045BF">
        <w:rPr>
          <w:rFonts w:ascii="Times New Roman" w:eastAsia="Times New Roman" w:hAnsi="Times New Roman" w:cs="Times New Roman"/>
          <w:sz w:val="24"/>
          <w:szCs w:val="24"/>
          <w:lang w:val="uz-Cyrl-UZ" w:eastAsia="ru-RU"/>
        </w:rPr>
        <w:t xml:space="preserve"> кредит шартномасига мувофиқ амалга оширилади</w:t>
      </w:r>
      <w:r w:rsidRPr="00E648F0">
        <w:rPr>
          <w:rFonts w:ascii="Times New Roman" w:eastAsia="Times New Roman" w:hAnsi="Times New Roman" w:cs="Times New Roman"/>
          <w:sz w:val="24"/>
          <w:szCs w:val="24"/>
          <w:lang w:eastAsia="ru-RU"/>
        </w:rPr>
        <w:t>.</w:t>
      </w:r>
    </w:p>
    <w:p w:rsidR="005C1982" w:rsidRPr="00E648F0" w:rsidRDefault="005C1982" w:rsidP="005C1982">
      <w:pPr>
        <w:tabs>
          <w:tab w:val="left" w:pos="567"/>
          <w:tab w:val="num" w:pos="1068"/>
        </w:tabs>
        <w:spacing w:after="0" w:line="240" w:lineRule="auto"/>
        <w:ind w:firstLine="567"/>
        <w:rPr>
          <w:rFonts w:ascii="Times New Roman" w:eastAsia="Times New Roman" w:hAnsi="Times New Roman" w:cs="Times New Roman"/>
          <w:b/>
          <w:bCs/>
          <w:sz w:val="24"/>
          <w:szCs w:val="24"/>
          <w:lang w:eastAsia="ru-RU"/>
        </w:rPr>
      </w:pPr>
    </w:p>
    <w:p w:rsidR="005C1982" w:rsidRPr="00BE19B4" w:rsidRDefault="008045BF" w:rsidP="00BE19B4">
      <w:pPr>
        <w:pStyle w:val="a8"/>
        <w:numPr>
          <w:ilvl w:val="0"/>
          <w:numId w:val="8"/>
        </w:num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z-Cyrl-UZ" w:eastAsia="ru-RU"/>
        </w:rPr>
        <w:t xml:space="preserve">ТЎХТАТИШ ЁКИ БЕКОР ҚИЛИШ </w:t>
      </w:r>
    </w:p>
    <w:p w:rsidR="005C1982" w:rsidRPr="00E648F0" w:rsidRDefault="005C1982" w:rsidP="005C1982">
      <w:pPr>
        <w:tabs>
          <w:tab w:val="num" w:pos="993"/>
        </w:tabs>
        <w:spacing w:after="0" w:line="240" w:lineRule="auto"/>
        <w:ind w:left="567"/>
        <w:rPr>
          <w:rFonts w:ascii="Times New Roman" w:eastAsia="Times New Roman" w:hAnsi="Times New Roman" w:cs="Times New Roman"/>
          <w:b/>
          <w:bCs/>
          <w:sz w:val="24"/>
          <w:szCs w:val="24"/>
          <w:lang w:eastAsia="ru-RU"/>
        </w:rPr>
      </w:pPr>
    </w:p>
    <w:p w:rsidR="005C1982" w:rsidRPr="00612CC0" w:rsidRDefault="005C1982" w:rsidP="00612CC0">
      <w:pPr>
        <w:tabs>
          <w:tab w:val="num"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lastRenderedPageBreak/>
        <w:t xml:space="preserve">10.1. </w:t>
      </w:r>
      <w:r w:rsidR="00C7222F">
        <w:rPr>
          <w:rFonts w:ascii="Times New Roman" w:eastAsia="Times New Roman" w:hAnsi="Times New Roman" w:cs="Times New Roman"/>
          <w:sz w:val="24"/>
          <w:szCs w:val="24"/>
          <w:lang w:val="uz-Cyrl-UZ" w:eastAsia="ru-RU"/>
        </w:rPr>
        <w:t xml:space="preserve">Кредит линиясидан </w:t>
      </w:r>
      <w:r w:rsidR="00612CC0">
        <w:rPr>
          <w:rFonts w:ascii="Times New Roman" w:eastAsia="Times New Roman" w:hAnsi="Times New Roman" w:cs="Times New Roman"/>
          <w:sz w:val="24"/>
          <w:szCs w:val="24"/>
          <w:lang w:val="uz-Cyrl-UZ" w:eastAsia="ru-RU"/>
        </w:rPr>
        <w:t xml:space="preserve">фойдаланиш муддати давомида Банк Буйруқ берувчининг манзилига расмий </w:t>
      </w:r>
      <w:r w:rsidR="00E50218">
        <w:rPr>
          <w:rFonts w:ascii="Times New Roman" w:eastAsia="Times New Roman" w:hAnsi="Times New Roman" w:cs="Times New Roman"/>
          <w:sz w:val="24"/>
          <w:szCs w:val="24"/>
          <w:lang w:val="uz-Cyrl-UZ" w:eastAsia="ru-RU"/>
        </w:rPr>
        <w:t xml:space="preserve">хабарнома </w:t>
      </w:r>
      <w:r w:rsidR="00612CC0">
        <w:rPr>
          <w:rFonts w:ascii="Times New Roman" w:eastAsia="Times New Roman" w:hAnsi="Times New Roman" w:cs="Times New Roman"/>
          <w:sz w:val="24"/>
          <w:szCs w:val="24"/>
          <w:lang w:val="uz-Cyrl-UZ" w:eastAsia="ru-RU"/>
        </w:rPr>
        <w:t xml:space="preserve">юбориш йўли билан Буйруқ берувчининг кредит </w:t>
      </w:r>
      <w:r w:rsidR="00E50218">
        <w:rPr>
          <w:rFonts w:ascii="Times New Roman" w:eastAsia="Times New Roman" w:hAnsi="Times New Roman" w:cs="Times New Roman"/>
          <w:sz w:val="24"/>
          <w:szCs w:val="24"/>
          <w:lang w:val="uz-Cyrl-UZ" w:eastAsia="ru-RU"/>
        </w:rPr>
        <w:t>линиясидан фойдаланишни давом эттириш</w:t>
      </w:r>
      <w:r w:rsidR="00612CC0">
        <w:rPr>
          <w:rFonts w:ascii="Times New Roman" w:eastAsia="Times New Roman" w:hAnsi="Times New Roman" w:cs="Times New Roman"/>
          <w:sz w:val="24"/>
          <w:szCs w:val="24"/>
          <w:lang w:val="uz-Cyrl-UZ" w:eastAsia="ru-RU"/>
        </w:rPr>
        <w:t xml:space="preserve"> бўйича ҳуқуқларини қуйидаги </w:t>
      </w:r>
      <w:r w:rsidR="00E50218">
        <w:rPr>
          <w:rFonts w:ascii="Times New Roman" w:eastAsia="Times New Roman" w:hAnsi="Times New Roman" w:cs="Times New Roman"/>
          <w:sz w:val="24"/>
          <w:szCs w:val="24"/>
          <w:lang w:val="uz-Cyrl-UZ" w:eastAsia="ru-RU"/>
        </w:rPr>
        <w:t>ҳолларда</w:t>
      </w:r>
      <w:r w:rsidR="00612CC0">
        <w:rPr>
          <w:rFonts w:ascii="Times New Roman" w:eastAsia="Times New Roman" w:hAnsi="Times New Roman" w:cs="Times New Roman"/>
          <w:sz w:val="24"/>
          <w:szCs w:val="24"/>
          <w:lang w:val="uz-Cyrl-UZ" w:eastAsia="ru-RU"/>
        </w:rPr>
        <w:t xml:space="preserve"> тўхтатиш ёки уларни бекор қилиши мумкин</w:t>
      </w:r>
      <w:r w:rsidRPr="00E648F0">
        <w:rPr>
          <w:rFonts w:ascii="Times New Roman" w:eastAsia="Times New Roman" w:hAnsi="Times New Roman" w:cs="Times New Roman"/>
          <w:sz w:val="24"/>
          <w:szCs w:val="24"/>
          <w:lang w:eastAsia="ru-RU"/>
        </w:rPr>
        <w:t>:</w:t>
      </w:r>
    </w:p>
    <w:p w:rsidR="005C1982" w:rsidRPr="00612CC0" w:rsidRDefault="00C42FE6" w:rsidP="00612CC0">
      <w:pPr>
        <w:numPr>
          <w:ilvl w:val="0"/>
          <w:numId w:val="6"/>
        </w:numPr>
        <w:tabs>
          <w:tab w:val="num" w:pos="709"/>
          <w:tab w:val="num" w:pos="993"/>
        </w:tabs>
        <w:spacing w:after="0" w:line="240" w:lineRule="auto"/>
        <w:ind w:left="0" w:firstLine="567"/>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 </w:t>
      </w:r>
      <w:r w:rsidR="00612CC0">
        <w:rPr>
          <w:rFonts w:ascii="Times New Roman" w:eastAsia="Times New Roman" w:hAnsi="Times New Roman" w:cs="Times New Roman"/>
          <w:sz w:val="24"/>
          <w:szCs w:val="24"/>
          <w:lang w:val="uz-Cyrl-UZ" w:eastAsia="ru-RU"/>
        </w:rPr>
        <w:t>агар мажбуриятларни бажармаслик ҳолати юз берган бўлса ёки бу давом этаётган бўлса ёки мажбуриятларни бажармаслик эҳтимоли мавжуд бўлса ёки, Банкнинг фикрича, Буйруқ берувчи томонидан ўзининг мазкур Келишув бўйича мажбуриятларини бажармаслик ҳолати юзага келиши хавфи мавжуд бўлса</w:t>
      </w:r>
      <w:r w:rsidR="005C1982" w:rsidRPr="00612CC0">
        <w:rPr>
          <w:rFonts w:ascii="Times New Roman" w:eastAsia="Times New Roman" w:hAnsi="Times New Roman" w:cs="Times New Roman"/>
          <w:sz w:val="24"/>
          <w:szCs w:val="24"/>
          <w:lang w:val="uz-Cyrl-UZ" w:eastAsia="ru-RU"/>
        </w:rPr>
        <w:t>;</w:t>
      </w:r>
    </w:p>
    <w:p w:rsidR="005C1982" w:rsidRPr="00612CC0" w:rsidRDefault="00C42FE6" w:rsidP="00612CC0">
      <w:pPr>
        <w:numPr>
          <w:ilvl w:val="0"/>
          <w:numId w:val="6"/>
        </w:numPr>
        <w:tabs>
          <w:tab w:val="num" w:pos="709"/>
          <w:tab w:val="num" w:pos="993"/>
        </w:tabs>
        <w:spacing w:after="0" w:line="240" w:lineRule="auto"/>
        <w:ind w:left="0" w:firstLine="567"/>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 </w:t>
      </w:r>
      <w:r w:rsidR="00612CC0">
        <w:rPr>
          <w:rFonts w:ascii="Times New Roman" w:eastAsia="Times New Roman" w:hAnsi="Times New Roman" w:cs="Times New Roman"/>
          <w:sz w:val="24"/>
          <w:szCs w:val="24"/>
          <w:lang w:val="uz-Cyrl-UZ" w:eastAsia="ru-RU"/>
        </w:rPr>
        <w:t xml:space="preserve">агар </w:t>
      </w:r>
      <w:r>
        <w:rPr>
          <w:rFonts w:ascii="Times New Roman" w:eastAsia="Times New Roman" w:hAnsi="Times New Roman" w:cs="Times New Roman"/>
          <w:sz w:val="24"/>
          <w:szCs w:val="24"/>
          <w:lang w:val="uz-Cyrl-UZ" w:eastAsia="ru-RU"/>
        </w:rPr>
        <w:t xml:space="preserve">ҳолатлар ўзгариши юз берган бўлиб, ушбу ўзгаришлар, Банкнинг фикрича, </w:t>
      </w:r>
      <w:r w:rsidR="00612CC0">
        <w:rPr>
          <w:rFonts w:ascii="Times New Roman" w:eastAsia="Times New Roman" w:hAnsi="Times New Roman" w:cs="Times New Roman"/>
          <w:sz w:val="24"/>
          <w:szCs w:val="24"/>
          <w:lang w:val="uz-Cyrl-UZ" w:eastAsia="ru-RU"/>
        </w:rPr>
        <w:t>Буйруқ берувчининг мазкур Келишув бўйича ҳар қандай мажбуриятни бажариш қобилиятини имконсиз қиладиган</w:t>
      </w:r>
      <w:r>
        <w:rPr>
          <w:rFonts w:ascii="Times New Roman" w:eastAsia="Times New Roman" w:hAnsi="Times New Roman" w:cs="Times New Roman"/>
          <w:sz w:val="24"/>
          <w:szCs w:val="24"/>
          <w:lang w:val="uz-Cyrl-UZ" w:eastAsia="ru-RU"/>
        </w:rPr>
        <w:t xml:space="preserve"> бўлса</w:t>
      </w:r>
      <w:r w:rsidR="005C1982" w:rsidRPr="00612CC0">
        <w:rPr>
          <w:rFonts w:ascii="Times New Roman" w:eastAsia="Times New Roman" w:hAnsi="Times New Roman" w:cs="Times New Roman"/>
          <w:sz w:val="24"/>
          <w:szCs w:val="24"/>
          <w:lang w:val="uz-Cyrl-UZ" w:eastAsia="ru-RU"/>
        </w:rPr>
        <w:t>.</w:t>
      </w:r>
    </w:p>
    <w:p w:rsidR="007849B5" w:rsidRDefault="005C1982" w:rsidP="00A62991">
      <w:pPr>
        <w:tabs>
          <w:tab w:val="num"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606EE3">
        <w:rPr>
          <w:rFonts w:ascii="Times New Roman" w:eastAsia="Times New Roman" w:hAnsi="Times New Roman" w:cs="Times New Roman"/>
          <w:sz w:val="24"/>
          <w:szCs w:val="24"/>
          <w:lang w:val="uz-Cyrl-UZ" w:eastAsia="ru-RU"/>
        </w:rPr>
        <w:t xml:space="preserve">10.2. </w:t>
      </w:r>
      <w:r w:rsidR="00612CC0">
        <w:rPr>
          <w:rFonts w:ascii="Times New Roman" w:eastAsia="Times New Roman" w:hAnsi="Times New Roman" w:cs="Times New Roman"/>
          <w:sz w:val="24"/>
          <w:szCs w:val="24"/>
          <w:lang w:val="uz-Cyrl-UZ" w:eastAsia="ru-RU"/>
        </w:rPr>
        <w:t xml:space="preserve">Бундай </w:t>
      </w:r>
      <w:r w:rsidR="00BD2B3E">
        <w:rPr>
          <w:rFonts w:ascii="Times New Roman" w:eastAsia="Times New Roman" w:hAnsi="Times New Roman" w:cs="Times New Roman"/>
          <w:sz w:val="24"/>
          <w:szCs w:val="24"/>
          <w:lang w:val="uz-Cyrl-UZ" w:eastAsia="ru-RU"/>
        </w:rPr>
        <w:t>хабарнома</w:t>
      </w:r>
      <w:r w:rsidR="00612CC0">
        <w:rPr>
          <w:rFonts w:ascii="Times New Roman" w:eastAsia="Times New Roman" w:hAnsi="Times New Roman" w:cs="Times New Roman"/>
          <w:sz w:val="24"/>
          <w:szCs w:val="24"/>
          <w:lang w:val="uz-Cyrl-UZ" w:eastAsia="ru-RU"/>
        </w:rPr>
        <w:t xml:space="preserve"> юборилганидан кейин Буйруқ берувчининг кейинги фойдаланиш бўйича ҳуқуқлари 9.1-бандга мувофиқ тўхтатилиши ёки бекор қилиниши мумкин. </w:t>
      </w:r>
    </w:p>
    <w:p w:rsidR="005C1982" w:rsidRPr="00A62991" w:rsidRDefault="005C1982" w:rsidP="00A62991">
      <w:pPr>
        <w:tabs>
          <w:tab w:val="num"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A62991">
        <w:rPr>
          <w:rFonts w:ascii="Times New Roman" w:eastAsia="Times New Roman" w:hAnsi="Times New Roman" w:cs="Times New Roman"/>
          <w:sz w:val="24"/>
          <w:szCs w:val="24"/>
          <w:lang w:val="uz-Cyrl-UZ" w:eastAsia="ru-RU"/>
        </w:rPr>
        <w:t xml:space="preserve">10.3. </w:t>
      </w:r>
      <w:r w:rsidR="007849B5">
        <w:rPr>
          <w:rFonts w:ascii="Times New Roman" w:eastAsia="Times New Roman" w:hAnsi="Times New Roman" w:cs="Times New Roman"/>
          <w:sz w:val="24"/>
          <w:szCs w:val="24"/>
          <w:lang w:val="uz-Cyrl-UZ" w:eastAsia="ru-RU"/>
        </w:rPr>
        <w:t xml:space="preserve">Мазкур шартноманинг </w:t>
      </w:r>
      <w:r w:rsidR="00A62991">
        <w:rPr>
          <w:rFonts w:ascii="Times New Roman" w:eastAsia="Times New Roman" w:hAnsi="Times New Roman" w:cs="Times New Roman"/>
          <w:sz w:val="24"/>
          <w:szCs w:val="24"/>
          <w:lang w:val="uz-Cyrl-UZ" w:eastAsia="ru-RU"/>
        </w:rPr>
        <w:t>9.1-бандда кўрсатилган ҳолатлар бартараф этилганида, Буйруқ берувчининг кредит линиясидан эркин фойдаланишга бўлган ҳуқуқи тикланади</w:t>
      </w:r>
      <w:r w:rsidRPr="00A62991">
        <w:rPr>
          <w:rFonts w:ascii="Times New Roman" w:eastAsia="Times New Roman" w:hAnsi="Times New Roman" w:cs="Times New Roman"/>
          <w:sz w:val="24"/>
          <w:szCs w:val="24"/>
          <w:lang w:val="uz-Cyrl-UZ" w:eastAsia="ru-RU"/>
        </w:rPr>
        <w:t xml:space="preserve">. </w:t>
      </w:r>
    </w:p>
    <w:p w:rsidR="005C1982" w:rsidRPr="00A62991" w:rsidRDefault="005C1982" w:rsidP="005C1982">
      <w:pPr>
        <w:tabs>
          <w:tab w:val="num" w:pos="993"/>
        </w:tabs>
        <w:spacing w:after="0" w:line="240" w:lineRule="auto"/>
        <w:ind w:firstLine="567"/>
        <w:jc w:val="both"/>
        <w:rPr>
          <w:rFonts w:ascii="Times New Roman" w:eastAsia="Times New Roman" w:hAnsi="Times New Roman" w:cs="Times New Roman"/>
          <w:sz w:val="24"/>
          <w:szCs w:val="24"/>
          <w:lang w:val="uz-Cyrl-UZ" w:eastAsia="ru-RU"/>
        </w:rPr>
      </w:pPr>
    </w:p>
    <w:p w:rsidR="005C1982" w:rsidRPr="00BE19B4" w:rsidRDefault="00A62991" w:rsidP="00BE19B4">
      <w:pPr>
        <w:pStyle w:val="a8"/>
        <w:numPr>
          <w:ilvl w:val="0"/>
          <w:numId w:val="8"/>
        </w:numPr>
        <w:tabs>
          <w:tab w:val="left" w:pos="156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z-Cyrl-UZ" w:eastAsia="ru-RU"/>
        </w:rPr>
        <w:t xml:space="preserve">КРЕДИТ ЛИНИЯСИДАН ФОЙДАЛАНИШ БЎЙИЧА ШАРТЛАР </w:t>
      </w:r>
    </w:p>
    <w:p w:rsidR="005C1982" w:rsidRPr="00E648F0" w:rsidRDefault="005C1982" w:rsidP="005C1982">
      <w:pPr>
        <w:tabs>
          <w:tab w:val="left" w:pos="1560"/>
        </w:tabs>
        <w:spacing w:after="0" w:line="240" w:lineRule="auto"/>
        <w:ind w:left="1134"/>
        <w:rPr>
          <w:rFonts w:ascii="Times New Roman" w:eastAsia="Times New Roman" w:hAnsi="Times New Roman" w:cs="Times New Roman"/>
          <w:b/>
          <w:bCs/>
          <w:sz w:val="24"/>
          <w:szCs w:val="24"/>
          <w:lang w:eastAsia="ru-RU"/>
        </w:rPr>
      </w:pPr>
    </w:p>
    <w:p w:rsidR="005C1982" w:rsidRPr="00E648F0" w:rsidRDefault="005C1982" w:rsidP="005C1982">
      <w:pPr>
        <w:tabs>
          <w:tab w:val="num" w:pos="993"/>
          <w:tab w:val="num" w:pos="1068"/>
        </w:tabs>
        <w:spacing w:after="0" w:line="240" w:lineRule="auto"/>
        <w:ind w:firstLine="567"/>
        <w:jc w:val="both"/>
        <w:rPr>
          <w:rFonts w:ascii="Times New Roman" w:eastAsia="Times New Roman" w:hAnsi="Times New Roman" w:cs="Times New Roman"/>
          <w:sz w:val="24"/>
          <w:szCs w:val="24"/>
          <w:lang w:eastAsia="ru-RU"/>
        </w:rPr>
      </w:pPr>
      <w:r w:rsidRPr="00E648F0">
        <w:rPr>
          <w:rFonts w:ascii="Times New Roman" w:eastAsia="Times New Roman" w:hAnsi="Times New Roman" w:cs="Times New Roman"/>
          <w:sz w:val="24"/>
          <w:szCs w:val="24"/>
          <w:lang w:eastAsia="ru-RU"/>
        </w:rPr>
        <w:t xml:space="preserve">11.1. </w:t>
      </w:r>
      <w:r w:rsidR="00A62991">
        <w:rPr>
          <w:rFonts w:ascii="Times New Roman" w:eastAsia="Times New Roman" w:hAnsi="Times New Roman" w:cs="Times New Roman"/>
          <w:sz w:val="24"/>
          <w:szCs w:val="24"/>
          <w:lang w:val="uz-Cyrl-UZ" w:eastAsia="ru-RU"/>
        </w:rPr>
        <w:t>Буйруқ берувчининг кредит линиясидан фойдаланишга бўлган ҳуқуқлари қуйидаги шартлар тегишли тарзда бажарилганида кучга киради</w:t>
      </w:r>
      <w:r w:rsidRPr="00E648F0">
        <w:rPr>
          <w:rFonts w:ascii="Times New Roman" w:eastAsia="Times New Roman" w:hAnsi="Times New Roman" w:cs="Times New Roman"/>
          <w:sz w:val="24"/>
          <w:szCs w:val="24"/>
          <w:lang w:eastAsia="ru-RU"/>
        </w:rPr>
        <w:t>:</w:t>
      </w:r>
    </w:p>
    <w:p w:rsidR="00446A30" w:rsidRPr="00446A30" w:rsidRDefault="0080499F" w:rsidP="00446A30">
      <w:pPr>
        <w:numPr>
          <w:ilvl w:val="0"/>
          <w:numId w:val="6"/>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z-Cyrl-UZ" w:eastAsia="ru-RU"/>
        </w:rPr>
        <w:t xml:space="preserve">Банк билан </w:t>
      </w:r>
      <w:r w:rsidR="00B15F66">
        <w:rPr>
          <w:rFonts w:ascii="Times New Roman" w:eastAsia="Times New Roman" w:hAnsi="Times New Roman" w:cs="Times New Roman"/>
          <w:sz w:val="24"/>
          <w:szCs w:val="24"/>
          <w:lang w:val="uz-Cyrl-UZ" w:eastAsia="ru-RU"/>
        </w:rPr>
        <w:t xml:space="preserve">мазкур Келишувда кўзда тутилмаган аккредитивни </w:t>
      </w:r>
      <w:r w:rsidR="007849B5">
        <w:rPr>
          <w:rFonts w:ascii="Times New Roman" w:eastAsia="Times New Roman" w:hAnsi="Times New Roman" w:cs="Times New Roman"/>
          <w:sz w:val="24"/>
          <w:szCs w:val="24"/>
          <w:lang w:val="uz-Cyrl-UZ" w:eastAsia="ru-RU"/>
        </w:rPr>
        <w:t>тақдим этишни батафсил</w:t>
      </w:r>
      <w:r w:rsidR="00B15F66">
        <w:rPr>
          <w:rFonts w:ascii="Times New Roman" w:eastAsia="Times New Roman" w:hAnsi="Times New Roman" w:cs="Times New Roman"/>
          <w:sz w:val="24"/>
          <w:szCs w:val="24"/>
          <w:lang w:val="uz-Cyrl-UZ" w:eastAsia="ru-RU"/>
        </w:rPr>
        <w:t xml:space="preserve"> тартибга солиш бўйича мазкур Келишувга 2-иловага мувофиқ шакл бўйича Аккредитивга хизмат кўрсатиш тўғрисидаги </w:t>
      </w:r>
      <w:r w:rsidR="007849B5">
        <w:rPr>
          <w:rFonts w:ascii="Times New Roman" w:eastAsia="Times New Roman" w:hAnsi="Times New Roman" w:cs="Times New Roman"/>
          <w:sz w:val="24"/>
          <w:szCs w:val="24"/>
          <w:lang w:val="uz-Cyrl-UZ" w:eastAsia="ru-RU"/>
        </w:rPr>
        <w:t>якка тартибдаги</w:t>
      </w:r>
      <w:r w:rsidR="00B15F66">
        <w:rPr>
          <w:rFonts w:ascii="Times New Roman" w:eastAsia="Times New Roman" w:hAnsi="Times New Roman" w:cs="Times New Roman"/>
          <w:sz w:val="24"/>
          <w:szCs w:val="24"/>
          <w:lang w:val="uz-Cyrl-UZ" w:eastAsia="ru-RU"/>
        </w:rPr>
        <w:t xml:space="preserve"> шартнома тузилади</w:t>
      </w:r>
      <w:r w:rsidR="00446A30">
        <w:rPr>
          <w:rFonts w:ascii="Times New Roman" w:eastAsia="Times New Roman" w:hAnsi="Times New Roman" w:cs="Times New Roman"/>
          <w:sz w:val="24"/>
          <w:szCs w:val="24"/>
          <w:lang w:val="uz-Cyrl-UZ" w:eastAsia="ru-RU"/>
        </w:rPr>
        <w:t xml:space="preserve"> (ҳар бир ҳолатда алоҳида);</w:t>
      </w:r>
    </w:p>
    <w:p w:rsidR="005C1982" w:rsidRPr="00446A30" w:rsidRDefault="005C1982" w:rsidP="007849B5">
      <w:pPr>
        <w:spacing w:after="0" w:line="240" w:lineRule="auto"/>
        <w:ind w:firstLine="567"/>
        <w:jc w:val="both"/>
        <w:rPr>
          <w:rFonts w:ascii="Times New Roman" w:eastAsia="Times New Roman" w:hAnsi="Times New Roman" w:cs="Times New Roman"/>
          <w:sz w:val="24"/>
          <w:szCs w:val="24"/>
          <w:lang w:val="uz-Cyrl-UZ" w:eastAsia="ru-RU"/>
        </w:rPr>
      </w:pPr>
      <w:r w:rsidRPr="00446A30">
        <w:rPr>
          <w:rFonts w:ascii="Times New Roman" w:eastAsia="Times New Roman" w:hAnsi="Times New Roman" w:cs="Times New Roman"/>
          <w:sz w:val="24"/>
          <w:szCs w:val="24"/>
          <w:lang w:eastAsia="ru-RU"/>
        </w:rPr>
        <w:t xml:space="preserve">11.2. Банк </w:t>
      </w:r>
      <w:r w:rsidR="00446A30">
        <w:rPr>
          <w:rFonts w:ascii="Times New Roman" w:eastAsia="Times New Roman" w:hAnsi="Times New Roman" w:cs="Times New Roman"/>
          <w:sz w:val="24"/>
          <w:szCs w:val="24"/>
          <w:lang w:val="uz-Cyrl-UZ" w:eastAsia="ru-RU"/>
        </w:rPr>
        <w:t xml:space="preserve">Буйруқ берувчи томонидан қуйидаги шартларга амал қилинганида кредит линияси бўйича аккредитив </w:t>
      </w:r>
      <w:r w:rsidR="007849B5">
        <w:rPr>
          <w:rFonts w:ascii="Times New Roman" w:eastAsia="Times New Roman" w:hAnsi="Times New Roman" w:cs="Times New Roman"/>
          <w:sz w:val="24"/>
          <w:szCs w:val="24"/>
          <w:lang w:val="uz-Cyrl-UZ" w:eastAsia="ru-RU"/>
        </w:rPr>
        <w:t>тақдим этиш</w:t>
      </w:r>
      <w:r w:rsidR="00446A30">
        <w:rPr>
          <w:rFonts w:ascii="Times New Roman" w:eastAsia="Times New Roman" w:hAnsi="Times New Roman" w:cs="Times New Roman"/>
          <w:sz w:val="24"/>
          <w:szCs w:val="24"/>
          <w:lang w:val="uz-Cyrl-UZ" w:eastAsia="ru-RU"/>
        </w:rPr>
        <w:t xml:space="preserve"> мажбуриятини олади</w:t>
      </w:r>
      <w:r w:rsidRPr="00446A30">
        <w:rPr>
          <w:rFonts w:ascii="Times New Roman" w:eastAsia="Times New Roman" w:hAnsi="Times New Roman" w:cs="Times New Roman"/>
          <w:sz w:val="24"/>
          <w:szCs w:val="24"/>
          <w:lang w:eastAsia="ru-RU"/>
        </w:rPr>
        <w:t>:</w:t>
      </w:r>
    </w:p>
    <w:p w:rsidR="005C1982" w:rsidRPr="00446A30" w:rsidRDefault="00446A30" w:rsidP="00446A30">
      <w:pPr>
        <w:numPr>
          <w:ilvl w:val="0"/>
          <w:numId w:val="6"/>
        </w:numPr>
        <w:tabs>
          <w:tab w:val="num" w:pos="851"/>
          <w:tab w:val="num" w:pos="993"/>
        </w:tabs>
        <w:spacing w:after="0" w:line="240" w:lineRule="auto"/>
        <w:ind w:left="0" w:firstLine="567"/>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Буйруқ берувчининг кредит линияси доирасида аккредитив очиш ҳақидаги сўрови санасига ва шундай очилиш амалга оширилган санага мажбуриятларни бажармаслик бўйича бирор-бир ҳолат юз бермаган бўлса ва юз бермаётган бўлса </w:t>
      </w:r>
      <w:r w:rsidR="007849B5">
        <w:rPr>
          <w:rFonts w:ascii="Times New Roman" w:eastAsia="Times New Roman" w:hAnsi="Times New Roman" w:cs="Times New Roman"/>
          <w:sz w:val="24"/>
          <w:szCs w:val="24"/>
          <w:lang w:val="uz-Cyrl-UZ" w:eastAsia="ru-RU"/>
        </w:rPr>
        <w:t>ҳамда</w:t>
      </w:r>
      <w:r>
        <w:rPr>
          <w:rFonts w:ascii="Times New Roman" w:eastAsia="Times New Roman" w:hAnsi="Times New Roman" w:cs="Times New Roman"/>
          <w:sz w:val="24"/>
          <w:szCs w:val="24"/>
          <w:lang w:val="uz-Cyrl-UZ" w:eastAsia="ru-RU"/>
        </w:rPr>
        <w:t>, Банкнинг фикрича, мажбуриятларни бажармаслик хавфи мавжуд бўл</w:t>
      </w:r>
      <w:r w:rsidR="007849B5">
        <w:rPr>
          <w:rFonts w:ascii="Times New Roman" w:eastAsia="Times New Roman" w:hAnsi="Times New Roman" w:cs="Times New Roman"/>
          <w:sz w:val="24"/>
          <w:szCs w:val="24"/>
          <w:lang w:val="uz-Cyrl-UZ" w:eastAsia="ru-RU"/>
        </w:rPr>
        <w:t>ма</w:t>
      </w:r>
      <w:r>
        <w:rPr>
          <w:rFonts w:ascii="Times New Roman" w:eastAsia="Times New Roman" w:hAnsi="Times New Roman" w:cs="Times New Roman"/>
          <w:sz w:val="24"/>
          <w:szCs w:val="24"/>
          <w:lang w:val="uz-Cyrl-UZ" w:eastAsia="ru-RU"/>
        </w:rPr>
        <w:t>са</w:t>
      </w:r>
      <w:r w:rsidR="005C1982" w:rsidRPr="00446A30">
        <w:rPr>
          <w:rFonts w:ascii="Times New Roman" w:eastAsia="Times New Roman" w:hAnsi="Times New Roman" w:cs="Times New Roman"/>
          <w:sz w:val="24"/>
          <w:szCs w:val="24"/>
          <w:lang w:val="uz-Cyrl-UZ" w:eastAsia="ru-RU"/>
        </w:rPr>
        <w:t>;</w:t>
      </w:r>
    </w:p>
    <w:p w:rsidR="005C1982" w:rsidRPr="00446A30" w:rsidRDefault="007849B5" w:rsidP="00446A30">
      <w:pPr>
        <w:numPr>
          <w:ilvl w:val="0"/>
          <w:numId w:val="6"/>
        </w:numPr>
        <w:tabs>
          <w:tab w:val="num" w:pos="851"/>
          <w:tab w:val="num" w:pos="993"/>
        </w:tabs>
        <w:spacing w:after="0" w:line="240" w:lineRule="auto"/>
        <w:ind w:left="0" w:firstLine="567"/>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А</w:t>
      </w:r>
      <w:r w:rsidR="00446A30">
        <w:rPr>
          <w:rFonts w:ascii="Times New Roman" w:eastAsia="Times New Roman" w:hAnsi="Times New Roman" w:cs="Times New Roman"/>
          <w:sz w:val="24"/>
          <w:szCs w:val="24"/>
          <w:lang w:val="uz-Cyrl-UZ" w:eastAsia="ru-RU"/>
        </w:rPr>
        <w:t xml:space="preserve">ккредитивни очиш натижасида, Буйруқ берувчи ўз Устави ёки ҳар қандай келишувда мавжуд бўлган бошқа </w:t>
      </w:r>
      <w:r>
        <w:rPr>
          <w:rFonts w:ascii="Times New Roman" w:eastAsia="Times New Roman" w:hAnsi="Times New Roman" w:cs="Times New Roman"/>
          <w:sz w:val="24"/>
          <w:szCs w:val="24"/>
          <w:lang w:val="uz-Cyrl-UZ" w:eastAsia="ru-RU"/>
        </w:rPr>
        <w:t>локал</w:t>
      </w:r>
      <w:r w:rsidR="00446A30">
        <w:rPr>
          <w:rFonts w:ascii="Times New Roman" w:eastAsia="Times New Roman" w:hAnsi="Times New Roman" w:cs="Times New Roman"/>
          <w:sz w:val="24"/>
          <w:szCs w:val="24"/>
          <w:lang w:val="uz-Cyrl-UZ" w:eastAsia="ru-RU"/>
        </w:rPr>
        <w:t xml:space="preserve"> ҳужжат (Буйруқ берувчи унда томон бўлса (шу жумладан мазкур Келишув) ёки Буйруқ берувчи у билан боғланган бўлса) ёки Буйруқ берувчига нисбатан қўлланадиган бошқа ҳар қандай амалдаги норматив-ҳуқуқий ҳужжат билан зиддиятга киришмаслиги зарур</w:t>
      </w:r>
      <w:r w:rsidR="005C1982" w:rsidRPr="00446A30">
        <w:rPr>
          <w:rFonts w:ascii="Times New Roman" w:eastAsia="Times New Roman" w:hAnsi="Times New Roman" w:cs="Times New Roman"/>
          <w:sz w:val="24"/>
          <w:szCs w:val="24"/>
          <w:lang w:val="uz-Cyrl-UZ" w:eastAsia="ru-RU"/>
        </w:rPr>
        <w:t>.</w:t>
      </w:r>
    </w:p>
    <w:p w:rsidR="005C1982" w:rsidRPr="00446A30" w:rsidRDefault="005C1982" w:rsidP="005C1982">
      <w:pPr>
        <w:tabs>
          <w:tab w:val="num" w:pos="993"/>
        </w:tabs>
        <w:spacing w:after="0" w:line="240" w:lineRule="auto"/>
        <w:ind w:firstLine="567"/>
        <w:jc w:val="both"/>
        <w:rPr>
          <w:rFonts w:ascii="Times New Roman" w:eastAsia="Times New Roman" w:hAnsi="Times New Roman" w:cs="Times New Roman"/>
          <w:sz w:val="24"/>
          <w:szCs w:val="24"/>
          <w:lang w:val="uz-Cyrl-UZ" w:eastAsia="ru-RU"/>
        </w:rPr>
      </w:pPr>
    </w:p>
    <w:p w:rsidR="005C1982" w:rsidRPr="00BE19B4" w:rsidRDefault="00446A30" w:rsidP="00BE19B4">
      <w:pPr>
        <w:pStyle w:val="a8"/>
        <w:numPr>
          <w:ilvl w:val="0"/>
          <w:numId w:val="8"/>
        </w:numPr>
        <w:spacing w:after="0" w:line="240" w:lineRule="auto"/>
        <w:ind w:left="0"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z-Cyrl-UZ" w:eastAsia="ru-RU"/>
        </w:rPr>
        <w:t>МАХСУС МАЖБУРИЯТЛАР</w:t>
      </w:r>
    </w:p>
    <w:p w:rsidR="005C1982" w:rsidRPr="00E648F0" w:rsidRDefault="005C1982" w:rsidP="005C1982">
      <w:pPr>
        <w:tabs>
          <w:tab w:val="num" w:pos="993"/>
        </w:tabs>
        <w:spacing w:after="0" w:line="240" w:lineRule="auto"/>
        <w:ind w:left="567"/>
        <w:rPr>
          <w:rFonts w:ascii="Times New Roman" w:eastAsia="Times New Roman" w:hAnsi="Times New Roman" w:cs="Times New Roman"/>
          <w:b/>
          <w:bCs/>
          <w:sz w:val="24"/>
          <w:szCs w:val="24"/>
          <w:lang w:eastAsia="ru-RU"/>
        </w:rPr>
      </w:pPr>
    </w:p>
    <w:p w:rsidR="005C1982" w:rsidRPr="00BF0ECF" w:rsidRDefault="005C1982" w:rsidP="00BF0ECF">
      <w:pPr>
        <w:tabs>
          <w:tab w:val="num"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t xml:space="preserve">12.1. </w:t>
      </w:r>
      <w:r w:rsidR="00E475AB">
        <w:rPr>
          <w:rFonts w:ascii="Times New Roman" w:eastAsia="Times New Roman" w:hAnsi="Times New Roman" w:cs="Times New Roman"/>
          <w:sz w:val="24"/>
          <w:szCs w:val="24"/>
          <w:lang w:val="uz-Cyrl-UZ" w:eastAsia="ru-RU"/>
        </w:rPr>
        <w:t>Буйруқ берувчи ўз фаолиятини</w:t>
      </w:r>
      <w:r w:rsidRPr="00E648F0">
        <w:rPr>
          <w:rFonts w:ascii="Times New Roman" w:eastAsia="Times New Roman" w:hAnsi="Times New Roman" w:cs="Times New Roman"/>
          <w:sz w:val="24"/>
          <w:szCs w:val="24"/>
          <w:lang w:eastAsia="ru-RU"/>
        </w:rPr>
        <w:t>:</w:t>
      </w:r>
    </w:p>
    <w:p w:rsidR="005C1982" w:rsidRPr="00E648F0" w:rsidRDefault="00E475AB" w:rsidP="001520EA">
      <w:pPr>
        <w:numPr>
          <w:ilvl w:val="0"/>
          <w:numId w:val="6"/>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z-Cyrl-UZ" w:eastAsia="ru-RU"/>
        </w:rPr>
        <w:t>тегишли тиришқоқлик ва самарадорлик билан</w:t>
      </w:r>
      <w:r w:rsidR="005C1982" w:rsidRPr="00E648F0">
        <w:rPr>
          <w:rFonts w:ascii="Times New Roman" w:eastAsia="Times New Roman" w:hAnsi="Times New Roman" w:cs="Times New Roman"/>
          <w:sz w:val="24"/>
          <w:szCs w:val="24"/>
          <w:lang w:eastAsia="ru-RU"/>
        </w:rPr>
        <w:t>;</w:t>
      </w:r>
    </w:p>
    <w:p w:rsidR="005C1982" w:rsidRPr="00E475AB" w:rsidRDefault="00E475AB" w:rsidP="00E475AB">
      <w:pPr>
        <w:numPr>
          <w:ilvl w:val="0"/>
          <w:numId w:val="6"/>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z-Cyrl-UZ" w:eastAsia="ru-RU"/>
        </w:rPr>
        <w:t>Буйруқ берувчининг мазкур Келишувдан келиб чиқадиган барча мажбуриятлар</w:t>
      </w:r>
      <w:r w:rsidR="00FD3DBE">
        <w:rPr>
          <w:rFonts w:ascii="Times New Roman" w:eastAsia="Times New Roman" w:hAnsi="Times New Roman" w:cs="Times New Roman"/>
          <w:sz w:val="24"/>
          <w:szCs w:val="24"/>
          <w:lang w:val="uz-Cyrl-UZ" w:eastAsia="ru-RU"/>
        </w:rPr>
        <w:t>ини</w:t>
      </w:r>
      <w:r>
        <w:rPr>
          <w:rFonts w:ascii="Times New Roman" w:eastAsia="Times New Roman" w:hAnsi="Times New Roman" w:cs="Times New Roman"/>
          <w:sz w:val="24"/>
          <w:szCs w:val="24"/>
          <w:lang w:val="uz-Cyrl-UZ" w:eastAsia="ru-RU"/>
        </w:rPr>
        <w:t xml:space="preserve"> </w:t>
      </w:r>
      <w:r w:rsidR="00FD3DBE">
        <w:rPr>
          <w:rFonts w:ascii="Times New Roman" w:eastAsia="Times New Roman" w:hAnsi="Times New Roman" w:cs="Times New Roman"/>
          <w:sz w:val="24"/>
          <w:szCs w:val="24"/>
          <w:lang w:val="uz-Cyrl-UZ" w:eastAsia="ru-RU"/>
        </w:rPr>
        <w:t>бажариш</w:t>
      </w:r>
      <w:r>
        <w:rPr>
          <w:rFonts w:ascii="Times New Roman" w:eastAsia="Times New Roman" w:hAnsi="Times New Roman" w:cs="Times New Roman"/>
          <w:sz w:val="24"/>
          <w:szCs w:val="24"/>
          <w:lang w:val="uz-Cyrl-UZ" w:eastAsia="ru-RU"/>
        </w:rPr>
        <w:t xml:space="preserve"> қобилиятини таъминлаш учун инжиниринг ютуқлари, молиявий ва ишбилармонлик амалиёти, шу жумладан Банкни қондирувчи усулларга мувофиқ</w:t>
      </w:r>
      <w:r w:rsidR="005C1982" w:rsidRPr="00E475AB">
        <w:rPr>
          <w:rFonts w:ascii="Times New Roman" w:eastAsia="Times New Roman" w:hAnsi="Times New Roman" w:cs="Times New Roman"/>
          <w:sz w:val="24"/>
          <w:szCs w:val="24"/>
          <w:lang w:eastAsia="ru-RU"/>
        </w:rPr>
        <w:t>;</w:t>
      </w:r>
    </w:p>
    <w:p w:rsidR="005C1982" w:rsidRPr="00E475AB" w:rsidRDefault="00E475AB" w:rsidP="00E475AB">
      <w:pPr>
        <w:numPr>
          <w:ilvl w:val="0"/>
          <w:numId w:val="6"/>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z-Cyrl-UZ" w:eastAsia="ru-RU"/>
        </w:rPr>
        <w:t>Буйруқ берувчининг Директори томонидан тасдиқланган бизнес-режага мувофиқ, шу жумладан унга нисбатан қўллан</w:t>
      </w:r>
      <w:r w:rsidR="00FD3DBE">
        <w:rPr>
          <w:rFonts w:ascii="Times New Roman" w:eastAsia="Times New Roman" w:hAnsi="Times New Roman" w:cs="Times New Roman"/>
          <w:sz w:val="24"/>
          <w:szCs w:val="24"/>
          <w:lang w:val="uz-Cyrl-UZ" w:eastAsia="ru-RU"/>
        </w:rPr>
        <w:t>ил</w:t>
      </w:r>
      <w:r>
        <w:rPr>
          <w:rFonts w:ascii="Times New Roman" w:eastAsia="Times New Roman" w:hAnsi="Times New Roman" w:cs="Times New Roman"/>
          <w:sz w:val="24"/>
          <w:szCs w:val="24"/>
          <w:lang w:val="uz-Cyrl-UZ" w:eastAsia="ru-RU"/>
        </w:rPr>
        <w:t>адиган қонунлар ва қоидаларга мувофиқ, аммо улар билан чекланмасдан</w:t>
      </w:r>
      <w:r w:rsidR="00FD3DBE">
        <w:rPr>
          <w:rFonts w:ascii="Times New Roman" w:eastAsia="Times New Roman" w:hAnsi="Times New Roman" w:cs="Times New Roman"/>
          <w:sz w:val="24"/>
          <w:szCs w:val="24"/>
          <w:lang w:val="uz-Cyrl-UZ" w:eastAsia="ru-RU"/>
        </w:rPr>
        <w:t>,</w:t>
      </w:r>
      <w:r>
        <w:rPr>
          <w:rFonts w:ascii="Times New Roman" w:eastAsia="Times New Roman" w:hAnsi="Times New Roman" w:cs="Times New Roman"/>
          <w:sz w:val="24"/>
          <w:szCs w:val="24"/>
          <w:lang w:val="uz-Cyrl-UZ" w:eastAsia="ru-RU"/>
        </w:rPr>
        <w:t xml:space="preserve"> амалга оширади</w:t>
      </w:r>
      <w:r w:rsidR="005C1982" w:rsidRPr="00E475AB">
        <w:rPr>
          <w:rFonts w:ascii="Times New Roman" w:eastAsia="Times New Roman" w:hAnsi="Times New Roman" w:cs="Times New Roman"/>
          <w:sz w:val="24"/>
          <w:szCs w:val="24"/>
          <w:lang w:eastAsia="ru-RU"/>
        </w:rPr>
        <w:t>.</w:t>
      </w:r>
    </w:p>
    <w:p w:rsidR="005C1982" w:rsidRPr="00E648F0" w:rsidRDefault="005C1982" w:rsidP="005C1982">
      <w:pPr>
        <w:tabs>
          <w:tab w:val="num" w:pos="993"/>
          <w:tab w:val="num" w:pos="1068"/>
        </w:tabs>
        <w:spacing w:after="0" w:line="240" w:lineRule="auto"/>
        <w:ind w:firstLine="567"/>
        <w:jc w:val="both"/>
        <w:rPr>
          <w:rFonts w:ascii="Times New Roman" w:eastAsia="Times New Roman" w:hAnsi="Times New Roman" w:cs="Times New Roman"/>
          <w:sz w:val="24"/>
          <w:szCs w:val="24"/>
          <w:lang w:eastAsia="ru-RU"/>
        </w:rPr>
      </w:pPr>
      <w:r w:rsidRPr="00E648F0">
        <w:rPr>
          <w:rFonts w:ascii="Times New Roman" w:eastAsia="Times New Roman" w:hAnsi="Times New Roman" w:cs="Times New Roman"/>
          <w:sz w:val="24"/>
          <w:szCs w:val="24"/>
          <w:lang w:eastAsia="ru-RU"/>
        </w:rPr>
        <w:t xml:space="preserve">12.2. </w:t>
      </w:r>
      <w:r w:rsidR="00E475AB">
        <w:rPr>
          <w:rFonts w:ascii="Times New Roman" w:eastAsia="Times New Roman" w:hAnsi="Times New Roman" w:cs="Times New Roman"/>
          <w:sz w:val="24"/>
          <w:szCs w:val="24"/>
          <w:lang w:val="uz-Cyrl-UZ" w:eastAsia="ru-RU"/>
        </w:rPr>
        <w:t>Буйруқ берувчи қуйидагиларни бажариши шарт</w:t>
      </w:r>
      <w:r w:rsidRPr="00E648F0">
        <w:rPr>
          <w:rFonts w:ascii="Times New Roman" w:eastAsia="Times New Roman" w:hAnsi="Times New Roman" w:cs="Times New Roman"/>
          <w:sz w:val="24"/>
          <w:szCs w:val="24"/>
          <w:lang w:eastAsia="ru-RU"/>
        </w:rPr>
        <w:t>:</w:t>
      </w:r>
    </w:p>
    <w:p w:rsidR="005C1982" w:rsidRPr="00606EE3" w:rsidRDefault="00606EE3" w:rsidP="00606EE3">
      <w:pPr>
        <w:numPr>
          <w:ilvl w:val="0"/>
          <w:numId w:val="6"/>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z-Cyrl-UZ" w:eastAsia="ru-RU"/>
        </w:rPr>
        <w:t xml:space="preserve">мазкур Келишувнинг 5.1-бандида кўрсатилган мулкни Банкнинг розилиги билан танланган суғурта компанияларида эҳтимолий йўқотишлардан ёки шикастланишлардан суғурта қилиш </w:t>
      </w:r>
      <w:r w:rsidR="00843203">
        <w:rPr>
          <w:rFonts w:ascii="Times New Roman" w:eastAsia="Times New Roman" w:hAnsi="Times New Roman" w:cs="Times New Roman"/>
          <w:sz w:val="24"/>
          <w:szCs w:val="24"/>
          <w:lang w:val="uz-Cyrl-UZ" w:eastAsia="ru-RU"/>
        </w:rPr>
        <w:t xml:space="preserve">ва </w:t>
      </w:r>
      <w:r>
        <w:rPr>
          <w:rFonts w:ascii="Times New Roman" w:eastAsia="Times New Roman" w:hAnsi="Times New Roman" w:cs="Times New Roman"/>
          <w:sz w:val="24"/>
          <w:szCs w:val="24"/>
          <w:lang w:val="uz-Cyrl-UZ" w:eastAsia="ru-RU"/>
        </w:rPr>
        <w:t>Банк томонидан кредит линиясидан бутун фойдаланиш даврига белгиланган суммага ва кўринишда суғурта қилинган ҳолатда сақлаш</w:t>
      </w:r>
      <w:r w:rsidR="005C1982" w:rsidRPr="00606EE3">
        <w:rPr>
          <w:rFonts w:ascii="Times New Roman" w:eastAsia="Times New Roman" w:hAnsi="Times New Roman" w:cs="Times New Roman"/>
          <w:sz w:val="24"/>
          <w:szCs w:val="24"/>
          <w:lang w:eastAsia="ru-RU"/>
        </w:rPr>
        <w:t xml:space="preserve">;  </w:t>
      </w:r>
    </w:p>
    <w:p w:rsidR="005C1982" w:rsidRPr="00606EE3" w:rsidRDefault="00606EE3" w:rsidP="00606EE3">
      <w:pPr>
        <w:numPr>
          <w:ilvl w:val="0"/>
          <w:numId w:val="6"/>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z-Cyrl-UZ" w:eastAsia="ru-RU"/>
        </w:rPr>
        <w:t xml:space="preserve">ҳисобга олиш ва назорат тизимини, ахборотни бошқариш тизимини Банкни қондирадиган ҳолатда сақлаш ҳамда бухгалтерлик ҳисоби ва бошқа ёзувларни молиявий </w:t>
      </w:r>
      <w:r>
        <w:rPr>
          <w:rFonts w:ascii="Times New Roman" w:eastAsia="Times New Roman" w:hAnsi="Times New Roman" w:cs="Times New Roman"/>
          <w:sz w:val="24"/>
          <w:szCs w:val="24"/>
          <w:lang w:val="uz-Cyrl-UZ" w:eastAsia="ru-RU"/>
        </w:rPr>
        <w:lastRenderedPageBreak/>
        <w:t>ҳолатнинг тўғрилиги ва шаффофлигини адекват тарзда акс эттирган ҳолда юритиш ва ўз амалиётларини умумий қабул қилинган ҳисобга олиш тамойилларига мувофиқ амалга ошириш</w:t>
      </w:r>
      <w:r w:rsidR="005C1982" w:rsidRPr="00606EE3">
        <w:rPr>
          <w:rFonts w:ascii="Times New Roman" w:eastAsia="Times New Roman" w:hAnsi="Times New Roman" w:cs="Times New Roman"/>
          <w:sz w:val="24"/>
          <w:szCs w:val="24"/>
          <w:lang w:eastAsia="ru-RU"/>
        </w:rPr>
        <w:t>;</w:t>
      </w:r>
    </w:p>
    <w:p w:rsidR="00606EE3" w:rsidRPr="00606EE3" w:rsidRDefault="002502E6" w:rsidP="001520EA">
      <w:pPr>
        <w:numPr>
          <w:ilvl w:val="0"/>
          <w:numId w:val="6"/>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z-Cyrl-UZ" w:eastAsia="ru-RU"/>
        </w:rPr>
        <w:t>Молиявий таваккалчиликларни суғурта қилиш шартномаси бўйича Банк томонидан тўланган суғурта мукофоти суммасини шундай тўлов амалга оширилган санадан бошлаб</w:t>
      </w:r>
      <w:r>
        <w:rPr>
          <w:rFonts w:ascii="Times New Roman" w:eastAsia="Times New Roman" w:hAnsi="Times New Roman" w:cs="Times New Roman"/>
          <w:sz w:val="24"/>
          <w:szCs w:val="24"/>
          <w:lang w:eastAsia="ru-RU"/>
        </w:rPr>
        <w:t xml:space="preserve"> </w:t>
      </w:r>
      <w:r w:rsidR="00606EE3">
        <w:rPr>
          <w:rFonts w:ascii="Times New Roman" w:eastAsia="Times New Roman" w:hAnsi="Times New Roman" w:cs="Times New Roman"/>
          <w:sz w:val="24"/>
          <w:szCs w:val="24"/>
          <w:lang w:eastAsia="ru-RU"/>
        </w:rPr>
        <w:t>___</w:t>
      </w:r>
      <w:r w:rsidR="00606EE3" w:rsidRPr="00E648F0">
        <w:rPr>
          <w:rFonts w:ascii="Times New Roman" w:eastAsia="Times New Roman" w:hAnsi="Times New Roman" w:cs="Times New Roman"/>
          <w:sz w:val="24"/>
          <w:szCs w:val="24"/>
          <w:lang w:eastAsia="ru-RU"/>
        </w:rPr>
        <w:t xml:space="preserve"> (</w:t>
      </w:r>
      <w:r w:rsidR="00606EE3">
        <w:rPr>
          <w:rFonts w:ascii="Times New Roman" w:eastAsia="Times New Roman" w:hAnsi="Times New Roman" w:cs="Times New Roman"/>
          <w:sz w:val="24"/>
          <w:szCs w:val="24"/>
          <w:lang w:eastAsia="ru-RU"/>
        </w:rPr>
        <w:t>________________</w:t>
      </w:r>
      <w:r w:rsidR="00606EE3" w:rsidRPr="00E648F0">
        <w:rPr>
          <w:rFonts w:ascii="Times New Roman" w:eastAsia="Times New Roman" w:hAnsi="Times New Roman" w:cs="Times New Roman"/>
          <w:sz w:val="24"/>
          <w:szCs w:val="24"/>
          <w:lang w:eastAsia="ru-RU"/>
        </w:rPr>
        <w:t xml:space="preserve">) </w:t>
      </w:r>
      <w:r w:rsidR="00606EE3">
        <w:rPr>
          <w:rFonts w:ascii="Times New Roman" w:eastAsia="Times New Roman" w:hAnsi="Times New Roman" w:cs="Times New Roman"/>
          <w:sz w:val="24"/>
          <w:szCs w:val="24"/>
          <w:lang w:val="uz-Cyrl-UZ" w:eastAsia="ru-RU"/>
        </w:rPr>
        <w:t xml:space="preserve">банк куни давомида </w:t>
      </w:r>
      <w:r w:rsidR="00EB67F1">
        <w:rPr>
          <w:rFonts w:ascii="Times New Roman" w:eastAsia="Times New Roman" w:hAnsi="Times New Roman" w:cs="Times New Roman"/>
          <w:sz w:val="24"/>
          <w:szCs w:val="24"/>
          <w:lang w:val="uz-Cyrl-UZ" w:eastAsia="ru-RU"/>
        </w:rPr>
        <w:t>қоплаш.</w:t>
      </w:r>
      <w:r w:rsidR="00606EE3">
        <w:rPr>
          <w:rFonts w:ascii="Times New Roman" w:eastAsia="Times New Roman" w:hAnsi="Times New Roman" w:cs="Times New Roman"/>
          <w:sz w:val="24"/>
          <w:szCs w:val="24"/>
          <w:lang w:val="uz-Cyrl-UZ" w:eastAsia="ru-RU"/>
        </w:rPr>
        <w:t xml:space="preserve"> </w:t>
      </w:r>
    </w:p>
    <w:p w:rsidR="005C1982" w:rsidRPr="00EB67F1" w:rsidRDefault="002502E6" w:rsidP="002502E6">
      <w:pPr>
        <w:tabs>
          <w:tab w:val="num" w:pos="567"/>
        </w:tabs>
        <w:spacing w:after="0" w:line="240" w:lineRule="auto"/>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ab/>
      </w:r>
      <w:r w:rsidR="005C1982" w:rsidRPr="00EB67F1">
        <w:rPr>
          <w:rFonts w:ascii="Times New Roman" w:eastAsia="Times New Roman" w:hAnsi="Times New Roman" w:cs="Times New Roman"/>
          <w:sz w:val="24"/>
          <w:szCs w:val="24"/>
          <w:lang w:val="uz-Cyrl-UZ" w:eastAsia="ru-RU"/>
        </w:rPr>
        <w:t xml:space="preserve">12.3. </w:t>
      </w:r>
      <w:r w:rsidR="00EB67F1">
        <w:rPr>
          <w:rFonts w:ascii="Times New Roman" w:eastAsia="Times New Roman" w:hAnsi="Times New Roman" w:cs="Times New Roman"/>
          <w:sz w:val="24"/>
          <w:szCs w:val="24"/>
          <w:lang w:val="uz-Cyrl-UZ" w:eastAsia="ru-RU"/>
        </w:rPr>
        <w:t xml:space="preserve">Агар мазкур Келишувнинг бир ёки бир нечта шарти Аккредитивга хизмат кўрсатиш тўғрисидаги </w:t>
      </w:r>
      <w:r w:rsidR="00443E6D">
        <w:rPr>
          <w:rFonts w:ascii="Times New Roman" w:eastAsia="Times New Roman" w:hAnsi="Times New Roman" w:cs="Times New Roman"/>
          <w:sz w:val="24"/>
          <w:szCs w:val="24"/>
          <w:lang w:val="uz-Cyrl-UZ" w:eastAsia="ru-RU"/>
        </w:rPr>
        <w:t>якка тартибдаги</w:t>
      </w:r>
      <w:r w:rsidR="00EB67F1">
        <w:rPr>
          <w:rFonts w:ascii="Times New Roman" w:eastAsia="Times New Roman" w:hAnsi="Times New Roman" w:cs="Times New Roman"/>
          <w:sz w:val="24"/>
          <w:szCs w:val="24"/>
          <w:lang w:val="uz-Cyrl-UZ" w:eastAsia="ru-RU"/>
        </w:rPr>
        <w:t xml:space="preserve"> шартнома шартларига мувофиқ келмаса ва/ёки уларга зид бўлса, унда Аккредитивга хизмат кўрсатиш тўғрисидаги шартнома шартлари якуний деб тан олинади</w:t>
      </w:r>
      <w:r w:rsidR="005C1982" w:rsidRPr="00EB67F1">
        <w:rPr>
          <w:rFonts w:ascii="Times New Roman" w:eastAsia="Times New Roman" w:hAnsi="Times New Roman" w:cs="Times New Roman"/>
          <w:sz w:val="24"/>
          <w:szCs w:val="24"/>
          <w:lang w:val="uz-Cyrl-UZ" w:eastAsia="ru-RU"/>
        </w:rPr>
        <w:t>.</w:t>
      </w:r>
    </w:p>
    <w:p w:rsidR="005C1982" w:rsidRPr="00776DAF" w:rsidRDefault="005C1982" w:rsidP="00776DAF">
      <w:pPr>
        <w:tabs>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EB67F1">
        <w:rPr>
          <w:rFonts w:ascii="Times New Roman" w:eastAsia="Times New Roman" w:hAnsi="Times New Roman" w:cs="Times New Roman"/>
          <w:sz w:val="24"/>
          <w:szCs w:val="24"/>
          <w:lang w:val="uz-Cyrl-UZ" w:eastAsia="ru-RU"/>
        </w:rPr>
        <w:t xml:space="preserve">12.4. </w:t>
      </w:r>
      <w:r w:rsidR="00EB67F1">
        <w:rPr>
          <w:rFonts w:ascii="Times New Roman" w:eastAsia="Times New Roman" w:hAnsi="Times New Roman" w:cs="Times New Roman"/>
          <w:sz w:val="24"/>
          <w:szCs w:val="24"/>
          <w:lang w:val="uz-Cyrl-UZ" w:eastAsia="ru-RU"/>
        </w:rPr>
        <w:t xml:space="preserve">Олдиндан олинадиган розиликсиз ва </w:t>
      </w:r>
      <w:r w:rsidR="00443E6D">
        <w:rPr>
          <w:rFonts w:ascii="Times New Roman" w:eastAsia="Times New Roman" w:hAnsi="Times New Roman" w:cs="Times New Roman"/>
          <w:sz w:val="24"/>
          <w:szCs w:val="24"/>
          <w:lang w:val="uz-Cyrl-UZ" w:eastAsia="ru-RU"/>
        </w:rPr>
        <w:t xml:space="preserve">АТБ </w:t>
      </w:r>
      <w:r w:rsidR="00EB67F1" w:rsidRPr="00EB67F1">
        <w:rPr>
          <w:rFonts w:ascii="Times New Roman" w:eastAsia="Times New Roman" w:hAnsi="Times New Roman" w:cs="Times New Roman"/>
          <w:sz w:val="24"/>
          <w:szCs w:val="24"/>
          <w:lang w:val="uz-Cyrl-UZ" w:eastAsia="ru-RU"/>
        </w:rPr>
        <w:t>«InFinBank»</w:t>
      </w:r>
      <w:r w:rsidR="00EB67F1">
        <w:rPr>
          <w:rFonts w:ascii="Times New Roman" w:eastAsia="Times New Roman" w:hAnsi="Times New Roman" w:cs="Times New Roman"/>
          <w:sz w:val="24"/>
          <w:szCs w:val="24"/>
          <w:lang w:val="uz-Cyrl-UZ" w:eastAsia="ru-RU"/>
        </w:rPr>
        <w:t xml:space="preserve"> олдидаги барча мажбуриятлар бажарил</w:t>
      </w:r>
      <w:r w:rsidR="00443E6D">
        <w:rPr>
          <w:rFonts w:ascii="Times New Roman" w:eastAsia="Times New Roman" w:hAnsi="Times New Roman" w:cs="Times New Roman"/>
          <w:sz w:val="24"/>
          <w:szCs w:val="24"/>
          <w:lang w:val="uz-Cyrl-UZ" w:eastAsia="ru-RU"/>
        </w:rPr>
        <w:t>гун</w:t>
      </w:r>
      <w:r w:rsidR="00EB67F1">
        <w:rPr>
          <w:rFonts w:ascii="Times New Roman" w:eastAsia="Times New Roman" w:hAnsi="Times New Roman" w:cs="Times New Roman"/>
          <w:sz w:val="24"/>
          <w:szCs w:val="24"/>
          <w:lang w:val="uz-Cyrl-UZ" w:eastAsia="ru-RU"/>
        </w:rPr>
        <w:t>га</w:t>
      </w:r>
      <w:r w:rsidR="00443E6D">
        <w:rPr>
          <w:rFonts w:ascii="Times New Roman" w:eastAsia="Times New Roman" w:hAnsi="Times New Roman" w:cs="Times New Roman"/>
          <w:sz w:val="24"/>
          <w:szCs w:val="24"/>
          <w:lang w:val="uz-Cyrl-UZ" w:eastAsia="ru-RU"/>
        </w:rPr>
        <w:t xml:space="preserve"> қадар </w:t>
      </w:r>
      <w:r w:rsidR="00EB67F1">
        <w:rPr>
          <w:rFonts w:ascii="Times New Roman" w:eastAsia="Times New Roman" w:hAnsi="Times New Roman" w:cs="Times New Roman"/>
          <w:sz w:val="24"/>
          <w:szCs w:val="24"/>
          <w:lang w:val="uz-Cyrl-UZ" w:eastAsia="ru-RU"/>
        </w:rPr>
        <w:t xml:space="preserve">бўлган даврга Буйруқ берувчи ҳисобрақамлар очмаслик, бошқа банклардан кредитлар олмаслик, ўз мулкини гаровга тақдим этмаслик, кафилликлар бермаслик, бошқа мажбуриятларни ўз зиммасига олмаслик ҳамда </w:t>
      </w:r>
      <w:r w:rsidR="006C722E">
        <w:rPr>
          <w:rFonts w:ascii="Times New Roman" w:eastAsia="Times New Roman" w:hAnsi="Times New Roman" w:cs="Times New Roman"/>
          <w:sz w:val="24"/>
          <w:szCs w:val="24"/>
          <w:lang w:val="uz-Cyrl-UZ" w:eastAsia="ru-RU"/>
        </w:rPr>
        <w:t xml:space="preserve">фойдани </w:t>
      </w:r>
      <w:r w:rsidR="00443E6D">
        <w:rPr>
          <w:rFonts w:ascii="Times New Roman" w:eastAsia="Times New Roman" w:hAnsi="Times New Roman" w:cs="Times New Roman"/>
          <w:sz w:val="24"/>
          <w:szCs w:val="24"/>
          <w:lang w:val="uz-Cyrl-UZ" w:eastAsia="ru-RU"/>
        </w:rPr>
        <w:t xml:space="preserve">АТБ </w:t>
      </w:r>
      <w:r w:rsidR="006C722E" w:rsidRPr="006C722E">
        <w:rPr>
          <w:rFonts w:ascii="Times New Roman" w:eastAsia="Times New Roman" w:hAnsi="Times New Roman" w:cs="Times New Roman"/>
          <w:sz w:val="24"/>
          <w:szCs w:val="24"/>
          <w:lang w:val="uz-Cyrl-UZ" w:eastAsia="ru-RU"/>
        </w:rPr>
        <w:t>«InFinBank»</w:t>
      </w:r>
      <w:r w:rsidR="006C722E">
        <w:rPr>
          <w:rFonts w:ascii="Times New Roman" w:eastAsia="Times New Roman" w:hAnsi="Times New Roman" w:cs="Times New Roman"/>
          <w:sz w:val="24"/>
          <w:szCs w:val="24"/>
          <w:lang w:val="uz-Cyrl-UZ" w:eastAsia="ru-RU"/>
        </w:rPr>
        <w:t xml:space="preserve"> нинг дастлабки ёзма розилигисиз тақсимламаслик мажбуриятини олади. Ушбу шарт бузилган тақдирда, Банк  қоидабузарликнинг ҳар бир тури учун </w:t>
      </w:r>
      <w:r w:rsidR="00463E75">
        <w:rPr>
          <w:rFonts w:ascii="Times New Roman" w:eastAsia="Times New Roman" w:hAnsi="Times New Roman" w:cs="Times New Roman"/>
          <w:sz w:val="24"/>
          <w:szCs w:val="24"/>
          <w:lang w:val="uz-Cyrl-UZ" w:eastAsia="ru-RU"/>
        </w:rPr>
        <w:t xml:space="preserve">АТБ </w:t>
      </w:r>
      <w:r w:rsidR="00776DAF" w:rsidRPr="00776DAF">
        <w:rPr>
          <w:rFonts w:ascii="Times New Roman" w:eastAsia="Times New Roman" w:hAnsi="Times New Roman" w:cs="Times New Roman"/>
          <w:sz w:val="24"/>
          <w:szCs w:val="24"/>
          <w:lang w:val="uz-Cyrl-UZ" w:eastAsia="ru-RU"/>
        </w:rPr>
        <w:t>«InFinBank»</w:t>
      </w:r>
      <w:r w:rsidR="00776DAF">
        <w:rPr>
          <w:rFonts w:ascii="Times New Roman" w:eastAsia="Times New Roman" w:hAnsi="Times New Roman" w:cs="Times New Roman"/>
          <w:sz w:val="24"/>
          <w:szCs w:val="24"/>
          <w:lang w:val="uz-Cyrl-UZ" w:eastAsia="ru-RU"/>
        </w:rPr>
        <w:t xml:space="preserve"> </w:t>
      </w:r>
      <w:r w:rsidR="00463E75">
        <w:rPr>
          <w:rFonts w:ascii="Times New Roman" w:eastAsia="Times New Roman" w:hAnsi="Times New Roman" w:cs="Times New Roman"/>
          <w:sz w:val="24"/>
          <w:szCs w:val="24"/>
          <w:lang w:val="uz-Cyrl-UZ" w:eastAsia="ru-RU"/>
        </w:rPr>
        <w:t>д</w:t>
      </w:r>
      <w:r w:rsidR="00776DAF">
        <w:rPr>
          <w:rFonts w:ascii="Times New Roman" w:eastAsia="Times New Roman" w:hAnsi="Times New Roman" w:cs="Times New Roman"/>
          <w:sz w:val="24"/>
          <w:szCs w:val="24"/>
          <w:lang w:val="uz-Cyrl-UZ" w:eastAsia="ru-RU"/>
        </w:rPr>
        <w:t>а</w:t>
      </w:r>
      <w:r w:rsidR="00463E75">
        <w:rPr>
          <w:rFonts w:ascii="Times New Roman" w:eastAsia="Times New Roman" w:hAnsi="Times New Roman" w:cs="Times New Roman"/>
          <w:sz w:val="24"/>
          <w:szCs w:val="24"/>
          <w:lang w:val="uz-Cyrl-UZ" w:eastAsia="ru-RU"/>
        </w:rPr>
        <w:t>н</w:t>
      </w:r>
      <w:r w:rsidR="00776DAF">
        <w:rPr>
          <w:rFonts w:ascii="Times New Roman" w:eastAsia="Times New Roman" w:hAnsi="Times New Roman" w:cs="Times New Roman"/>
          <w:sz w:val="24"/>
          <w:szCs w:val="24"/>
          <w:lang w:val="uz-Cyrl-UZ" w:eastAsia="ru-RU"/>
        </w:rPr>
        <w:t xml:space="preserve"> олинадиган кредит линияси суммасининг </w:t>
      </w:r>
      <w:r w:rsidR="00776DAF" w:rsidRPr="00776DAF">
        <w:rPr>
          <w:rFonts w:ascii="Times New Roman" w:eastAsia="Times New Roman" w:hAnsi="Times New Roman" w:cs="Times New Roman"/>
          <w:sz w:val="24"/>
          <w:szCs w:val="24"/>
          <w:lang w:val="uz-Cyrl-UZ" w:eastAsia="ru-RU"/>
        </w:rPr>
        <w:t>___%</w:t>
      </w:r>
      <w:r w:rsidR="00776DAF">
        <w:rPr>
          <w:rFonts w:ascii="Times New Roman" w:eastAsia="Times New Roman" w:hAnsi="Times New Roman" w:cs="Times New Roman"/>
          <w:sz w:val="24"/>
          <w:szCs w:val="24"/>
          <w:lang w:val="uz-Cyrl-UZ" w:eastAsia="ru-RU"/>
        </w:rPr>
        <w:t xml:space="preserve"> миқдорида </w:t>
      </w:r>
      <w:r w:rsidR="00463E75">
        <w:rPr>
          <w:rFonts w:ascii="Times New Roman" w:eastAsia="Times New Roman" w:hAnsi="Times New Roman" w:cs="Times New Roman"/>
          <w:sz w:val="24"/>
          <w:szCs w:val="24"/>
          <w:lang w:val="uz-Cyrl-UZ" w:eastAsia="ru-RU"/>
        </w:rPr>
        <w:t xml:space="preserve">Буйруқ берувчидан </w:t>
      </w:r>
      <w:r w:rsidR="00776DAF">
        <w:rPr>
          <w:rFonts w:ascii="Times New Roman" w:eastAsia="Times New Roman" w:hAnsi="Times New Roman" w:cs="Times New Roman"/>
          <w:sz w:val="24"/>
          <w:szCs w:val="24"/>
          <w:lang w:val="uz-Cyrl-UZ" w:eastAsia="ru-RU"/>
        </w:rPr>
        <w:t>жарима ундириш ҳуқуқига эга</w:t>
      </w:r>
      <w:r w:rsidRPr="00776DAF">
        <w:rPr>
          <w:rFonts w:ascii="Times New Roman" w:eastAsia="Times New Roman" w:hAnsi="Times New Roman" w:cs="Times New Roman"/>
          <w:sz w:val="24"/>
          <w:szCs w:val="24"/>
          <w:lang w:val="uz-Cyrl-UZ" w:eastAsia="ru-RU"/>
        </w:rPr>
        <w:t>.</w:t>
      </w:r>
    </w:p>
    <w:p w:rsidR="005C1982" w:rsidRPr="00776DAF" w:rsidRDefault="005C1982" w:rsidP="005C1982">
      <w:pPr>
        <w:tabs>
          <w:tab w:val="left" w:pos="993"/>
        </w:tabs>
        <w:spacing w:after="0" w:line="240" w:lineRule="auto"/>
        <w:ind w:firstLine="567"/>
        <w:jc w:val="both"/>
        <w:rPr>
          <w:rFonts w:ascii="Times New Roman" w:eastAsia="Times New Roman" w:hAnsi="Times New Roman" w:cs="Times New Roman"/>
          <w:sz w:val="24"/>
          <w:szCs w:val="24"/>
          <w:lang w:val="uz-Cyrl-UZ" w:eastAsia="ru-RU"/>
        </w:rPr>
      </w:pPr>
    </w:p>
    <w:p w:rsidR="005C1982" w:rsidRPr="00BE19B4" w:rsidRDefault="00776DAF" w:rsidP="00BE19B4">
      <w:pPr>
        <w:pStyle w:val="a8"/>
        <w:numPr>
          <w:ilvl w:val="0"/>
          <w:numId w:val="8"/>
        </w:numPr>
        <w:spacing w:after="0" w:line="240" w:lineRule="auto"/>
        <w:ind w:left="0" w:firstLine="28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z-Cyrl-UZ" w:eastAsia="ru-RU"/>
        </w:rPr>
        <w:t>АХБОРОТ ТАҚДИМ ЭТИШ</w:t>
      </w:r>
    </w:p>
    <w:p w:rsidR="005C1982" w:rsidRPr="00E648F0" w:rsidRDefault="005C1982" w:rsidP="005C1982">
      <w:pPr>
        <w:tabs>
          <w:tab w:val="left" w:pos="993"/>
        </w:tabs>
        <w:spacing w:after="0" w:line="240" w:lineRule="auto"/>
        <w:ind w:left="567"/>
        <w:rPr>
          <w:rFonts w:ascii="Times New Roman" w:eastAsia="Times New Roman" w:hAnsi="Times New Roman" w:cs="Times New Roman"/>
          <w:b/>
          <w:bCs/>
          <w:sz w:val="24"/>
          <w:szCs w:val="24"/>
          <w:lang w:eastAsia="ru-RU"/>
        </w:rPr>
      </w:pPr>
    </w:p>
    <w:p w:rsidR="005C1982" w:rsidRPr="00384969" w:rsidRDefault="00776DAF" w:rsidP="00384969">
      <w:pPr>
        <w:pStyle w:val="a8"/>
        <w:numPr>
          <w:ilvl w:val="1"/>
          <w:numId w:val="8"/>
        </w:numPr>
        <w:tabs>
          <w:tab w:val="num" w:pos="567"/>
          <w:tab w:val="left" w:pos="1134"/>
        </w:tabs>
        <w:spacing w:after="0" w:line="240" w:lineRule="auto"/>
        <w:ind w:left="0" w:firstLine="567"/>
        <w:jc w:val="both"/>
        <w:rPr>
          <w:rFonts w:ascii="Times New Roman" w:eastAsia="Times New Roman" w:hAnsi="Times New Roman" w:cs="Times New Roman"/>
          <w:sz w:val="24"/>
          <w:szCs w:val="24"/>
          <w:lang w:val="uz-Cyrl-UZ" w:eastAsia="ru-RU"/>
        </w:rPr>
      </w:pPr>
      <w:r w:rsidRPr="00384969">
        <w:rPr>
          <w:rFonts w:ascii="Times New Roman" w:eastAsia="Times New Roman" w:hAnsi="Times New Roman" w:cs="Times New Roman"/>
          <w:sz w:val="24"/>
          <w:szCs w:val="24"/>
          <w:lang w:val="uz-Cyrl-UZ" w:eastAsia="ru-RU"/>
        </w:rPr>
        <w:t>Агар бу Аккредитивга хизмат кўрсатиш шартномасида кўзда тутилмаса, Буйруқ берувчи қуйидагиларни тақдим этади</w:t>
      </w:r>
      <w:r w:rsidR="005C1982" w:rsidRPr="00384969">
        <w:rPr>
          <w:rFonts w:ascii="Times New Roman" w:eastAsia="Times New Roman" w:hAnsi="Times New Roman" w:cs="Times New Roman"/>
          <w:sz w:val="24"/>
          <w:szCs w:val="24"/>
          <w:lang w:val="uz-Cyrl-UZ" w:eastAsia="ru-RU"/>
        </w:rPr>
        <w:t>:</w:t>
      </w:r>
    </w:p>
    <w:p w:rsidR="005C1982" w:rsidRPr="00372AC0" w:rsidRDefault="006A2547" w:rsidP="00372AC0">
      <w:pPr>
        <w:numPr>
          <w:ilvl w:val="0"/>
          <w:numId w:val="6"/>
        </w:numPr>
        <w:tabs>
          <w:tab w:val="num" w:pos="709"/>
          <w:tab w:val="left" w:pos="993"/>
        </w:tabs>
        <w:spacing w:after="0" w:line="240" w:lineRule="auto"/>
        <w:ind w:left="0" w:firstLine="567"/>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 </w:t>
      </w:r>
      <w:r w:rsidR="00372AC0">
        <w:rPr>
          <w:rFonts w:ascii="Times New Roman" w:eastAsia="Times New Roman" w:hAnsi="Times New Roman" w:cs="Times New Roman"/>
          <w:sz w:val="24"/>
          <w:szCs w:val="24"/>
          <w:lang w:val="uz-Cyrl-UZ" w:eastAsia="ru-RU"/>
        </w:rPr>
        <w:t>Банк вақти-вақти билан о</w:t>
      </w:r>
      <w:r>
        <w:rPr>
          <w:rFonts w:ascii="Times New Roman" w:eastAsia="Times New Roman" w:hAnsi="Times New Roman" w:cs="Times New Roman"/>
          <w:sz w:val="24"/>
          <w:szCs w:val="24"/>
          <w:lang w:val="uz-Cyrl-UZ" w:eastAsia="ru-RU"/>
        </w:rPr>
        <w:t>қ</w:t>
      </w:r>
      <w:r w:rsidR="00372AC0">
        <w:rPr>
          <w:rFonts w:ascii="Times New Roman" w:eastAsia="Times New Roman" w:hAnsi="Times New Roman" w:cs="Times New Roman"/>
          <w:sz w:val="24"/>
          <w:szCs w:val="24"/>
          <w:lang w:val="uz-Cyrl-UZ" w:eastAsia="ru-RU"/>
        </w:rPr>
        <w:t>илона сабабларга кўра сўраши мум</w:t>
      </w:r>
      <w:r>
        <w:rPr>
          <w:rFonts w:ascii="Times New Roman" w:eastAsia="Times New Roman" w:hAnsi="Times New Roman" w:cs="Times New Roman"/>
          <w:sz w:val="24"/>
          <w:szCs w:val="24"/>
          <w:lang w:val="uz-Cyrl-UZ" w:eastAsia="ru-RU"/>
        </w:rPr>
        <w:t xml:space="preserve">кин бўлган ҳар қандай ахборотни ва </w:t>
      </w:r>
      <w:r w:rsidR="00372AC0">
        <w:rPr>
          <w:rFonts w:ascii="Times New Roman" w:eastAsia="Times New Roman" w:hAnsi="Times New Roman" w:cs="Times New Roman"/>
          <w:sz w:val="24"/>
          <w:szCs w:val="24"/>
          <w:lang w:val="uz-Cyrl-UZ" w:eastAsia="ru-RU"/>
        </w:rPr>
        <w:t>Банк вакилларига Буйруқ берувчи ўз фаолиятини амалга оширадиган исталган хонага киришга ва бухгалтерлик китобларидан фойдаланишга рухсат бериши керак</w:t>
      </w:r>
      <w:r w:rsidR="005C1982" w:rsidRPr="00372AC0">
        <w:rPr>
          <w:rFonts w:ascii="Times New Roman" w:eastAsia="Times New Roman" w:hAnsi="Times New Roman" w:cs="Times New Roman"/>
          <w:sz w:val="24"/>
          <w:szCs w:val="24"/>
          <w:lang w:val="uz-Cyrl-UZ" w:eastAsia="ru-RU"/>
        </w:rPr>
        <w:t>;</w:t>
      </w:r>
    </w:p>
    <w:p w:rsidR="005C1982" w:rsidRPr="00290A55" w:rsidRDefault="006A2547" w:rsidP="00290A55">
      <w:pPr>
        <w:numPr>
          <w:ilvl w:val="0"/>
          <w:numId w:val="6"/>
        </w:numPr>
        <w:tabs>
          <w:tab w:val="num" w:pos="709"/>
          <w:tab w:val="left" w:pos="993"/>
        </w:tabs>
        <w:spacing w:after="0" w:line="240" w:lineRule="auto"/>
        <w:ind w:left="0" w:firstLine="567"/>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 </w:t>
      </w:r>
      <w:r w:rsidR="00372AC0">
        <w:rPr>
          <w:rFonts w:ascii="Times New Roman" w:eastAsia="Times New Roman" w:hAnsi="Times New Roman" w:cs="Times New Roman"/>
          <w:sz w:val="24"/>
          <w:szCs w:val="24"/>
          <w:lang w:val="uz-Cyrl-UZ" w:eastAsia="ru-RU"/>
        </w:rPr>
        <w:t>Буйруқ берувчининг лойиҳаси ёки фаолияти ёки амалиётларининг</w:t>
      </w:r>
      <w:r w:rsidR="005A0766">
        <w:rPr>
          <w:rFonts w:ascii="Times New Roman" w:eastAsia="Times New Roman" w:hAnsi="Times New Roman" w:cs="Times New Roman"/>
          <w:sz w:val="24"/>
          <w:szCs w:val="24"/>
          <w:lang w:val="uz-Cyrl-UZ" w:eastAsia="ru-RU"/>
        </w:rPr>
        <w:t xml:space="preserve"> ва мазкур Келишув</w:t>
      </w:r>
      <w:r w:rsidR="00FD0A32">
        <w:rPr>
          <w:rFonts w:ascii="Times New Roman" w:eastAsia="Times New Roman" w:hAnsi="Times New Roman" w:cs="Times New Roman"/>
          <w:sz w:val="24"/>
          <w:szCs w:val="24"/>
          <w:lang w:val="uz-Cyrl-UZ" w:eastAsia="ru-RU"/>
        </w:rPr>
        <w:t xml:space="preserve">ни </w:t>
      </w:r>
      <w:r w:rsidR="00290A55">
        <w:rPr>
          <w:rFonts w:ascii="Times New Roman" w:eastAsia="Times New Roman" w:hAnsi="Times New Roman" w:cs="Times New Roman"/>
          <w:sz w:val="24"/>
          <w:szCs w:val="24"/>
          <w:lang w:val="uz-Cyrl-UZ" w:eastAsia="ru-RU"/>
        </w:rPr>
        <w:t>амалга оширишга жиддий ва/ёки салбий таъсир кўрсатиши мумкин бўлган ҳар қандай воқеа ёки шароитлар</w:t>
      </w:r>
      <w:r w:rsidR="00372AC0">
        <w:rPr>
          <w:rFonts w:ascii="Times New Roman" w:eastAsia="Times New Roman" w:hAnsi="Times New Roman" w:cs="Times New Roman"/>
          <w:sz w:val="24"/>
          <w:szCs w:val="24"/>
          <w:lang w:val="uz-Cyrl-UZ" w:eastAsia="ru-RU"/>
        </w:rPr>
        <w:t xml:space="preserve"> характери ёки кўламидаги ҳар қандай тахминий ўзгаришлар</w:t>
      </w:r>
      <w:r w:rsidR="00290A55">
        <w:rPr>
          <w:rFonts w:ascii="Times New Roman" w:eastAsia="Times New Roman" w:hAnsi="Times New Roman" w:cs="Times New Roman"/>
          <w:sz w:val="24"/>
          <w:szCs w:val="24"/>
          <w:lang w:val="uz-Cyrl-UZ" w:eastAsia="ru-RU"/>
        </w:rPr>
        <w:t xml:space="preserve"> ҳақидаги ахборотни</w:t>
      </w:r>
      <w:r w:rsidR="005C1982" w:rsidRPr="00290A55">
        <w:rPr>
          <w:rFonts w:ascii="Times New Roman" w:eastAsia="Times New Roman" w:hAnsi="Times New Roman" w:cs="Times New Roman"/>
          <w:sz w:val="24"/>
          <w:szCs w:val="24"/>
          <w:lang w:val="uz-Cyrl-UZ" w:eastAsia="ru-RU"/>
        </w:rPr>
        <w:t>.</w:t>
      </w:r>
    </w:p>
    <w:p w:rsidR="005C1982" w:rsidRPr="00290A55" w:rsidRDefault="005C1982" w:rsidP="005C1982">
      <w:pPr>
        <w:tabs>
          <w:tab w:val="left" w:pos="993"/>
        </w:tabs>
        <w:spacing w:after="0" w:line="240" w:lineRule="auto"/>
        <w:ind w:firstLine="567"/>
        <w:jc w:val="both"/>
        <w:rPr>
          <w:rFonts w:ascii="Times New Roman" w:eastAsia="Times New Roman" w:hAnsi="Times New Roman" w:cs="Times New Roman"/>
          <w:sz w:val="24"/>
          <w:szCs w:val="24"/>
          <w:lang w:val="uz-Cyrl-UZ" w:eastAsia="ru-RU"/>
        </w:rPr>
      </w:pPr>
    </w:p>
    <w:p w:rsidR="005C1982" w:rsidRPr="00BE19B4" w:rsidRDefault="00290A55" w:rsidP="00BE19B4">
      <w:pPr>
        <w:pStyle w:val="a8"/>
        <w:numPr>
          <w:ilvl w:val="0"/>
          <w:numId w:val="8"/>
        </w:num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z-Cyrl-UZ" w:eastAsia="ru-RU"/>
        </w:rPr>
        <w:t xml:space="preserve">МАЖБУРИЯТЛАРНИ БАЖАРМАСЛИК ҲОЛАТЛАРИ </w:t>
      </w:r>
    </w:p>
    <w:p w:rsidR="005C1982" w:rsidRPr="00E648F0" w:rsidRDefault="005C1982" w:rsidP="005C1982">
      <w:pPr>
        <w:tabs>
          <w:tab w:val="left" w:pos="993"/>
        </w:tabs>
        <w:spacing w:after="0" w:line="240" w:lineRule="auto"/>
        <w:ind w:left="567"/>
        <w:rPr>
          <w:rFonts w:ascii="Times New Roman" w:eastAsia="Times New Roman" w:hAnsi="Times New Roman" w:cs="Times New Roman"/>
          <w:b/>
          <w:bCs/>
          <w:sz w:val="24"/>
          <w:szCs w:val="24"/>
          <w:lang w:eastAsia="ru-RU"/>
        </w:rPr>
      </w:pPr>
    </w:p>
    <w:p w:rsidR="005C1982" w:rsidRPr="00F1682B" w:rsidRDefault="005C1982" w:rsidP="00F1682B">
      <w:pPr>
        <w:tabs>
          <w:tab w:val="left"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t>14.</w:t>
      </w:r>
      <w:r w:rsidR="006A2547" w:rsidRPr="00E648F0">
        <w:rPr>
          <w:rFonts w:ascii="Times New Roman" w:eastAsia="Times New Roman" w:hAnsi="Times New Roman" w:cs="Times New Roman"/>
          <w:sz w:val="24"/>
          <w:szCs w:val="24"/>
          <w:lang w:eastAsia="ru-RU"/>
        </w:rPr>
        <w:t>1.</w:t>
      </w:r>
      <w:r w:rsidR="006A2547">
        <w:rPr>
          <w:rFonts w:ascii="Times New Roman" w:eastAsia="Times New Roman" w:hAnsi="Times New Roman" w:cs="Times New Roman"/>
          <w:sz w:val="24"/>
          <w:szCs w:val="24"/>
          <w:lang w:val="uz-Cyrl-UZ" w:eastAsia="ru-RU"/>
        </w:rPr>
        <w:t xml:space="preserve"> Агар</w:t>
      </w:r>
      <w:r w:rsidR="00F1682B">
        <w:rPr>
          <w:rFonts w:ascii="Times New Roman" w:eastAsia="Times New Roman" w:hAnsi="Times New Roman" w:cs="Times New Roman"/>
          <w:sz w:val="24"/>
          <w:szCs w:val="24"/>
          <w:lang w:val="uz-Cyrl-UZ" w:eastAsia="ru-RU"/>
        </w:rPr>
        <w:t xml:space="preserve"> Буйруқ берувчи </w:t>
      </w:r>
      <w:r w:rsidR="00271BC0">
        <w:rPr>
          <w:rFonts w:ascii="Times New Roman" w:eastAsia="Times New Roman" w:hAnsi="Times New Roman" w:cs="Times New Roman"/>
          <w:sz w:val="24"/>
          <w:szCs w:val="24"/>
          <w:lang w:val="uz-Cyrl-UZ" w:eastAsia="ru-RU"/>
        </w:rPr>
        <w:t>ихтиёрий</w:t>
      </w:r>
      <w:r w:rsidR="00F1682B">
        <w:rPr>
          <w:rFonts w:ascii="Times New Roman" w:eastAsia="Times New Roman" w:hAnsi="Times New Roman" w:cs="Times New Roman"/>
          <w:sz w:val="24"/>
          <w:szCs w:val="24"/>
          <w:lang w:val="uz-Cyrl-UZ" w:eastAsia="ru-RU"/>
        </w:rPr>
        <w:t xml:space="preserve"> ёки мажбурий равишда тарқатиб юборилган бўлса ёки банкрот ёки ночор ҳолатга (шунга қарамасдан бундай банкротлик ёки ночорлик тегишли тарзда исботланиши мумкин) тушган бўлса, аккредитив бўйича асосий тўлов ва у бўйича ҳисоблаб ёзилган </w:t>
      </w:r>
      <w:r w:rsidR="001D3255">
        <w:rPr>
          <w:rFonts w:ascii="Times New Roman" w:eastAsia="Times New Roman" w:hAnsi="Times New Roman" w:cs="Times New Roman"/>
          <w:sz w:val="24"/>
          <w:szCs w:val="24"/>
          <w:lang w:val="uz-Cyrl-UZ" w:eastAsia="ru-RU"/>
        </w:rPr>
        <w:t>воситачилик ҳақлари</w:t>
      </w:r>
      <w:r w:rsidR="00F1682B">
        <w:rPr>
          <w:rFonts w:ascii="Times New Roman" w:eastAsia="Times New Roman" w:hAnsi="Times New Roman" w:cs="Times New Roman"/>
          <w:sz w:val="24"/>
          <w:szCs w:val="24"/>
          <w:lang w:val="uz-Cyrl-UZ" w:eastAsia="ru-RU"/>
        </w:rPr>
        <w:t xml:space="preserve"> дарҳол бирор-бир сўров, шикоят ёки</w:t>
      </w:r>
      <w:r w:rsidR="00271BC0">
        <w:rPr>
          <w:rFonts w:ascii="Times New Roman" w:eastAsia="Times New Roman" w:hAnsi="Times New Roman" w:cs="Times New Roman"/>
          <w:sz w:val="24"/>
          <w:szCs w:val="24"/>
          <w:lang w:val="uz-Cyrl-UZ" w:eastAsia="ru-RU"/>
        </w:rPr>
        <w:t xml:space="preserve"> ҳар қандай турдаги хабарномасиз</w:t>
      </w:r>
      <w:r w:rsidR="00F1682B">
        <w:rPr>
          <w:rFonts w:ascii="Times New Roman" w:eastAsia="Times New Roman" w:hAnsi="Times New Roman" w:cs="Times New Roman"/>
          <w:sz w:val="24"/>
          <w:szCs w:val="24"/>
          <w:lang w:val="uz-Cyrl-UZ" w:eastAsia="ru-RU"/>
        </w:rPr>
        <w:t xml:space="preserve"> (мазкур Келишувнинг айрим бандлари бунга зид бўлишига қарамасдан) тўланиши керак</w:t>
      </w:r>
      <w:r w:rsidRPr="001D3255">
        <w:rPr>
          <w:rFonts w:ascii="Times New Roman" w:eastAsia="Times New Roman" w:hAnsi="Times New Roman" w:cs="Times New Roman"/>
          <w:sz w:val="24"/>
          <w:szCs w:val="24"/>
          <w:lang w:val="uz-Cyrl-UZ" w:eastAsia="ru-RU"/>
        </w:rPr>
        <w:t>.</w:t>
      </w:r>
    </w:p>
    <w:p w:rsidR="0058147B" w:rsidRPr="001D3255" w:rsidRDefault="0058147B" w:rsidP="005C1982">
      <w:pPr>
        <w:tabs>
          <w:tab w:val="left" w:pos="993"/>
          <w:tab w:val="num" w:pos="1068"/>
        </w:tabs>
        <w:spacing w:after="0" w:line="240" w:lineRule="auto"/>
        <w:ind w:firstLine="567"/>
        <w:jc w:val="both"/>
        <w:rPr>
          <w:rFonts w:ascii="Times New Roman" w:eastAsia="Times New Roman" w:hAnsi="Times New Roman" w:cs="Times New Roman"/>
          <w:sz w:val="24"/>
          <w:szCs w:val="24"/>
          <w:lang w:val="uz-Cyrl-UZ" w:eastAsia="ru-RU"/>
        </w:rPr>
      </w:pPr>
    </w:p>
    <w:p w:rsidR="005C1982" w:rsidRPr="00BE19B4" w:rsidRDefault="00F1682B" w:rsidP="00BE19B4">
      <w:pPr>
        <w:pStyle w:val="a8"/>
        <w:numPr>
          <w:ilvl w:val="0"/>
          <w:numId w:val="8"/>
        </w:numPr>
        <w:tabs>
          <w:tab w:val="left" w:pos="993"/>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uz-Cyrl-UZ" w:eastAsia="ru-RU"/>
        </w:rPr>
        <w:t>ТОМОНЛАРНИНГ ЖАВОБГАРЛИГИ</w:t>
      </w:r>
    </w:p>
    <w:p w:rsidR="005C1982" w:rsidRPr="00E648F0" w:rsidRDefault="005C1982" w:rsidP="005C1982">
      <w:pPr>
        <w:tabs>
          <w:tab w:val="left" w:pos="993"/>
        </w:tabs>
        <w:spacing w:after="0" w:line="240" w:lineRule="auto"/>
        <w:ind w:left="567"/>
        <w:jc w:val="both"/>
        <w:rPr>
          <w:rFonts w:ascii="Times New Roman" w:eastAsia="Times New Roman" w:hAnsi="Times New Roman" w:cs="Times New Roman"/>
          <w:b/>
          <w:sz w:val="24"/>
          <w:szCs w:val="24"/>
          <w:lang w:eastAsia="ru-RU"/>
        </w:rPr>
      </w:pPr>
    </w:p>
    <w:p w:rsidR="005C1982" w:rsidRPr="00F1682B" w:rsidRDefault="005C1982" w:rsidP="00F1682B">
      <w:pPr>
        <w:tabs>
          <w:tab w:val="num" w:pos="567"/>
          <w:tab w:val="left"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t>15.1.</w:t>
      </w:r>
      <w:r w:rsidRPr="00E648F0">
        <w:rPr>
          <w:rFonts w:ascii="Times New Roman" w:eastAsia="Times New Roman" w:hAnsi="Times New Roman" w:cs="Times New Roman"/>
          <w:sz w:val="24"/>
          <w:szCs w:val="24"/>
          <w:lang w:eastAsia="ru-RU"/>
        </w:rPr>
        <w:tab/>
      </w:r>
      <w:r w:rsidR="00F1682B">
        <w:rPr>
          <w:rFonts w:ascii="Times New Roman" w:eastAsia="Times New Roman" w:hAnsi="Times New Roman" w:cs="Times New Roman"/>
          <w:sz w:val="24"/>
          <w:szCs w:val="24"/>
          <w:lang w:val="uz-Cyrl-UZ" w:eastAsia="ru-RU"/>
        </w:rPr>
        <w:t>Томонлар Ўз</w:t>
      </w:r>
      <w:r w:rsidR="00271BC0">
        <w:rPr>
          <w:rFonts w:ascii="Times New Roman" w:eastAsia="Times New Roman" w:hAnsi="Times New Roman" w:cs="Times New Roman"/>
          <w:sz w:val="24"/>
          <w:szCs w:val="24"/>
          <w:lang w:val="uz-Cyrl-UZ" w:eastAsia="ru-RU"/>
        </w:rPr>
        <w:t xml:space="preserve">бекистон </w:t>
      </w:r>
      <w:r w:rsidR="00F1682B">
        <w:rPr>
          <w:rFonts w:ascii="Times New Roman" w:eastAsia="Times New Roman" w:hAnsi="Times New Roman" w:cs="Times New Roman"/>
          <w:sz w:val="24"/>
          <w:szCs w:val="24"/>
          <w:lang w:val="uz-Cyrl-UZ" w:eastAsia="ru-RU"/>
        </w:rPr>
        <w:t>Р</w:t>
      </w:r>
      <w:r w:rsidR="00271BC0">
        <w:rPr>
          <w:rFonts w:ascii="Times New Roman" w:eastAsia="Times New Roman" w:hAnsi="Times New Roman" w:cs="Times New Roman"/>
          <w:sz w:val="24"/>
          <w:szCs w:val="24"/>
          <w:lang w:val="uz-Cyrl-UZ" w:eastAsia="ru-RU"/>
        </w:rPr>
        <w:t xml:space="preserve">еспубликасининг </w:t>
      </w:r>
      <w:r w:rsidR="00F1682B">
        <w:rPr>
          <w:rFonts w:ascii="Times New Roman" w:eastAsia="Times New Roman" w:hAnsi="Times New Roman" w:cs="Times New Roman"/>
          <w:sz w:val="24"/>
          <w:szCs w:val="24"/>
          <w:lang w:val="uz-Cyrl-UZ" w:eastAsia="ru-RU"/>
        </w:rPr>
        <w:t>амалдаги қонунчилигига мувофиқ мазкур Келишув бўйича ўз мажбуриятларининг бажарилмагани ёки тегишли тарзда бажарилмагани учун жавобгар бўлади</w:t>
      </w:r>
      <w:r w:rsidR="00271BC0">
        <w:rPr>
          <w:rFonts w:ascii="Times New Roman" w:eastAsia="Times New Roman" w:hAnsi="Times New Roman" w:cs="Times New Roman"/>
          <w:sz w:val="24"/>
          <w:szCs w:val="24"/>
          <w:lang w:val="uz-Cyrl-UZ" w:eastAsia="ru-RU"/>
        </w:rPr>
        <w:t>лар</w:t>
      </w:r>
      <w:r w:rsidRPr="00E648F0">
        <w:rPr>
          <w:rFonts w:ascii="Times New Roman" w:eastAsia="Times New Roman" w:hAnsi="Times New Roman" w:cs="Times New Roman"/>
          <w:sz w:val="24"/>
          <w:szCs w:val="24"/>
          <w:lang w:eastAsia="ru-RU"/>
        </w:rPr>
        <w:t>.</w:t>
      </w:r>
    </w:p>
    <w:p w:rsidR="005C1982" w:rsidRPr="00271BC0" w:rsidRDefault="005C1982" w:rsidP="005C1982">
      <w:pPr>
        <w:tabs>
          <w:tab w:val="num" w:pos="567"/>
          <w:tab w:val="left" w:pos="993"/>
        </w:tabs>
        <w:spacing w:after="0" w:line="240" w:lineRule="auto"/>
        <w:ind w:firstLine="567"/>
        <w:jc w:val="center"/>
        <w:rPr>
          <w:rFonts w:ascii="Times New Roman" w:eastAsia="Times New Roman" w:hAnsi="Times New Roman" w:cs="Times New Roman"/>
          <w:sz w:val="24"/>
          <w:szCs w:val="24"/>
          <w:lang w:val="uz-Cyrl-UZ" w:eastAsia="ru-RU"/>
        </w:rPr>
      </w:pPr>
    </w:p>
    <w:p w:rsidR="005C1982" w:rsidRPr="00BE19B4" w:rsidRDefault="00F1682B" w:rsidP="00BE19B4">
      <w:pPr>
        <w:pStyle w:val="a8"/>
        <w:numPr>
          <w:ilvl w:val="0"/>
          <w:numId w:val="8"/>
        </w:numPr>
        <w:tabs>
          <w:tab w:val="left" w:pos="993"/>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z-Cyrl-UZ" w:eastAsia="ru-RU"/>
        </w:rPr>
        <w:t>КЕЛИШУВНИНГ АМАЛ ҚИЛИШ МУДДАТИ</w:t>
      </w:r>
    </w:p>
    <w:p w:rsidR="005C1982" w:rsidRPr="00E648F0" w:rsidRDefault="005C1982" w:rsidP="005C1982">
      <w:pPr>
        <w:tabs>
          <w:tab w:val="left" w:pos="993"/>
        </w:tabs>
        <w:spacing w:after="0" w:line="240" w:lineRule="auto"/>
        <w:ind w:left="567"/>
        <w:rPr>
          <w:rFonts w:ascii="Times New Roman" w:eastAsia="Times New Roman" w:hAnsi="Times New Roman" w:cs="Times New Roman"/>
          <w:b/>
          <w:bCs/>
          <w:sz w:val="24"/>
          <w:szCs w:val="24"/>
          <w:lang w:eastAsia="ru-RU"/>
        </w:rPr>
      </w:pPr>
    </w:p>
    <w:p w:rsidR="005C1982" w:rsidRPr="00F1682B" w:rsidRDefault="005C1982" w:rsidP="00F1682B">
      <w:pPr>
        <w:tabs>
          <w:tab w:val="num" w:pos="567"/>
          <w:tab w:val="left"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t xml:space="preserve">16.1. </w:t>
      </w:r>
      <w:r w:rsidR="00F1682B">
        <w:rPr>
          <w:rFonts w:ascii="Times New Roman" w:eastAsia="Times New Roman" w:hAnsi="Times New Roman" w:cs="Times New Roman"/>
          <w:sz w:val="24"/>
          <w:szCs w:val="24"/>
          <w:lang w:val="uz-Cyrl-UZ" w:eastAsia="ru-RU"/>
        </w:rPr>
        <w:t>Мазкур Келишув томонлар тарафидан имзоланган пайтдан бошлаб кучга киради ва томонлар тарафидан ўз мажбуриятлари тўлиқ бажарилгунга қадар амал қилади</w:t>
      </w:r>
      <w:r w:rsidRPr="00E648F0">
        <w:rPr>
          <w:rFonts w:ascii="Times New Roman" w:eastAsia="Times New Roman" w:hAnsi="Times New Roman" w:cs="Times New Roman"/>
          <w:sz w:val="24"/>
          <w:szCs w:val="24"/>
          <w:lang w:eastAsia="ru-RU"/>
        </w:rPr>
        <w:t xml:space="preserve">. </w:t>
      </w:r>
    </w:p>
    <w:p w:rsidR="00F1682B" w:rsidRPr="00F1682B" w:rsidRDefault="005C1982" w:rsidP="005C1982">
      <w:pPr>
        <w:tabs>
          <w:tab w:val="num" w:pos="567"/>
          <w:tab w:val="left"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F1682B">
        <w:rPr>
          <w:rFonts w:ascii="Times New Roman" w:eastAsia="Times New Roman" w:hAnsi="Times New Roman" w:cs="Times New Roman"/>
          <w:sz w:val="24"/>
          <w:szCs w:val="24"/>
          <w:lang w:val="uz-Cyrl-UZ" w:eastAsia="ru-RU"/>
        </w:rPr>
        <w:t xml:space="preserve">16.2. </w:t>
      </w:r>
      <w:r w:rsidR="00F1682B">
        <w:rPr>
          <w:rFonts w:ascii="Times New Roman" w:eastAsia="Times New Roman" w:hAnsi="Times New Roman" w:cs="Times New Roman"/>
          <w:sz w:val="24"/>
          <w:szCs w:val="24"/>
          <w:lang w:val="uz-Cyrl-UZ" w:eastAsia="ru-RU"/>
        </w:rPr>
        <w:t xml:space="preserve">Кредит линиясидан фойдаланиш ҳуқуқи, яъни Буйруқ берувчининг мазкур Келишув бўйича аккредитив очишга ариза бериш ҳуқуқига бўлган умумий давр </w:t>
      </w:r>
      <w:r w:rsidR="00F1682B" w:rsidRPr="00F1682B">
        <w:rPr>
          <w:rFonts w:ascii="Times New Roman" w:eastAsia="Times New Roman" w:hAnsi="Times New Roman" w:cs="Times New Roman"/>
          <w:sz w:val="24"/>
          <w:szCs w:val="24"/>
          <w:lang w:val="uz-Cyrl-UZ" w:eastAsia="ru-RU"/>
        </w:rPr>
        <w:t>____________</w:t>
      </w:r>
      <w:r w:rsidR="00F1682B">
        <w:rPr>
          <w:rFonts w:ascii="Times New Roman" w:eastAsia="Times New Roman" w:hAnsi="Times New Roman" w:cs="Times New Roman"/>
          <w:sz w:val="24"/>
          <w:szCs w:val="24"/>
          <w:lang w:val="uz-Cyrl-UZ" w:eastAsia="ru-RU"/>
        </w:rPr>
        <w:t xml:space="preserve"> ни ташкил қилади.</w:t>
      </w:r>
    </w:p>
    <w:p w:rsidR="005C1982" w:rsidRPr="00F1682B" w:rsidRDefault="005C1982" w:rsidP="005C1982">
      <w:pPr>
        <w:tabs>
          <w:tab w:val="left" w:pos="993"/>
        </w:tabs>
        <w:spacing w:after="0" w:line="240" w:lineRule="auto"/>
        <w:ind w:firstLine="567"/>
        <w:jc w:val="center"/>
        <w:rPr>
          <w:rFonts w:ascii="Times New Roman" w:eastAsia="Times New Roman" w:hAnsi="Times New Roman" w:cs="Times New Roman"/>
          <w:sz w:val="24"/>
          <w:szCs w:val="24"/>
          <w:lang w:val="uz-Cyrl-UZ" w:eastAsia="ru-RU"/>
        </w:rPr>
      </w:pPr>
    </w:p>
    <w:p w:rsidR="005C1982" w:rsidRPr="00BE19B4" w:rsidRDefault="005C1982" w:rsidP="00BE19B4">
      <w:pPr>
        <w:pStyle w:val="a8"/>
        <w:numPr>
          <w:ilvl w:val="0"/>
          <w:numId w:val="8"/>
        </w:numPr>
        <w:tabs>
          <w:tab w:val="left" w:pos="0"/>
        </w:tabs>
        <w:spacing w:after="0" w:line="240" w:lineRule="auto"/>
        <w:jc w:val="center"/>
        <w:rPr>
          <w:rFonts w:ascii="Times New Roman" w:eastAsia="Times New Roman" w:hAnsi="Times New Roman" w:cs="Times New Roman"/>
          <w:b/>
          <w:sz w:val="24"/>
          <w:szCs w:val="24"/>
          <w:lang w:eastAsia="ru-RU"/>
        </w:rPr>
      </w:pPr>
      <w:r w:rsidRPr="00BE19B4">
        <w:rPr>
          <w:rFonts w:ascii="Times New Roman" w:eastAsia="Times New Roman" w:hAnsi="Times New Roman" w:cs="Times New Roman"/>
          <w:b/>
          <w:sz w:val="24"/>
          <w:szCs w:val="24"/>
          <w:lang w:eastAsia="ru-RU"/>
        </w:rPr>
        <w:t>ФОРС-МАЖОР</w:t>
      </w:r>
    </w:p>
    <w:p w:rsidR="005C1982" w:rsidRPr="00E648F0" w:rsidRDefault="005C1982" w:rsidP="005C1982">
      <w:pPr>
        <w:tabs>
          <w:tab w:val="left" w:pos="993"/>
        </w:tabs>
        <w:spacing w:after="0" w:line="240" w:lineRule="auto"/>
        <w:ind w:left="567"/>
        <w:jc w:val="both"/>
        <w:rPr>
          <w:rFonts w:ascii="Times New Roman" w:eastAsia="Times New Roman" w:hAnsi="Times New Roman" w:cs="Times New Roman"/>
          <w:b/>
          <w:sz w:val="24"/>
          <w:szCs w:val="24"/>
          <w:lang w:eastAsia="ru-RU"/>
        </w:rPr>
      </w:pPr>
    </w:p>
    <w:p w:rsidR="005C1982" w:rsidRPr="00D24171" w:rsidRDefault="005C1982" w:rsidP="00D24171">
      <w:pPr>
        <w:tabs>
          <w:tab w:val="left" w:pos="993"/>
          <w:tab w:val="left" w:pos="1134"/>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t>17.1.</w:t>
      </w:r>
      <w:r w:rsidRPr="00E648F0">
        <w:rPr>
          <w:rFonts w:ascii="Times New Roman" w:eastAsia="Times New Roman" w:hAnsi="Times New Roman" w:cs="Times New Roman"/>
          <w:sz w:val="24"/>
          <w:szCs w:val="24"/>
          <w:lang w:eastAsia="ru-RU"/>
        </w:rPr>
        <w:tab/>
      </w:r>
      <w:r w:rsidR="00F1682B">
        <w:rPr>
          <w:rFonts w:ascii="Times New Roman" w:eastAsia="Times New Roman" w:hAnsi="Times New Roman" w:cs="Times New Roman"/>
          <w:sz w:val="24"/>
          <w:szCs w:val="24"/>
          <w:lang w:val="uz-Cyrl-UZ" w:eastAsia="ru-RU"/>
        </w:rPr>
        <w:t xml:space="preserve">Томонларнинг исталган бирига ўзининг Келишув бўйича мажбуриятларини тўлиқ ёки қисман бажаришга халақит берадиган ҳолатлар, масалан: уруш, уруш хавфи, табиий офатлар, иш </w:t>
      </w:r>
      <w:r w:rsidR="00F1682B">
        <w:rPr>
          <w:rFonts w:ascii="Times New Roman" w:eastAsia="Times New Roman" w:hAnsi="Times New Roman" w:cs="Times New Roman"/>
          <w:sz w:val="24"/>
          <w:szCs w:val="24"/>
          <w:lang w:val="uz-Cyrl-UZ" w:eastAsia="ru-RU"/>
        </w:rPr>
        <w:lastRenderedPageBreak/>
        <w:t xml:space="preserve">ташлашлар ҳамда </w:t>
      </w:r>
      <w:r w:rsidR="00D24171">
        <w:rPr>
          <w:rFonts w:ascii="Times New Roman" w:eastAsia="Times New Roman" w:hAnsi="Times New Roman" w:cs="Times New Roman"/>
          <w:sz w:val="24"/>
          <w:szCs w:val="24"/>
          <w:lang w:val="uz-Cyrl-UZ" w:eastAsia="ru-RU"/>
        </w:rPr>
        <w:t>томонлар назорат қила олмайдиган бошқа ҳолатлар юзага келганида, мажбуриятларни бажариш муддати ушбу ҳолатлар ва улар оқибатларининг давомийлигига тенг даврга узайтирилиши мумкин</w:t>
      </w:r>
      <w:r w:rsidRPr="00E648F0">
        <w:rPr>
          <w:rFonts w:ascii="Times New Roman" w:eastAsia="Times New Roman" w:hAnsi="Times New Roman" w:cs="Times New Roman"/>
          <w:sz w:val="24"/>
          <w:szCs w:val="24"/>
          <w:lang w:eastAsia="ru-RU"/>
        </w:rPr>
        <w:t>.</w:t>
      </w:r>
    </w:p>
    <w:p w:rsidR="005C1982" w:rsidRPr="00D24171" w:rsidRDefault="005C1982" w:rsidP="00D24171">
      <w:pPr>
        <w:tabs>
          <w:tab w:val="left" w:pos="993"/>
          <w:tab w:val="left" w:pos="1134"/>
        </w:tabs>
        <w:spacing w:after="0" w:line="240" w:lineRule="auto"/>
        <w:ind w:firstLine="567"/>
        <w:jc w:val="both"/>
        <w:rPr>
          <w:rFonts w:ascii="Times New Roman" w:eastAsia="Times New Roman" w:hAnsi="Times New Roman" w:cs="Times New Roman"/>
          <w:sz w:val="24"/>
          <w:szCs w:val="24"/>
          <w:lang w:val="uz-Cyrl-UZ" w:eastAsia="ru-RU"/>
        </w:rPr>
      </w:pPr>
      <w:r w:rsidRPr="0034464A">
        <w:rPr>
          <w:rFonts w:ascii="Times New Roman" w:eastAsia="Times New Roman" w:hAnsi="Times New Roman" w:cs="Times New Roman"/>
          <w:sz w:val="24"/>
          <w:szCs w:val="24"/>
          <w:lang w:val="uz-Cyrl-UZ" w:eastAsia="ru-RU"/>
        </w:rPr>
        <w:t>17.2.</w:t>
      </w:r>
      <w:r w:rsidRPr="0034464A">
        <w:rPr>
          <w:rFonts w:ascii="Times New Roman" w:eastAsia="Times New Roman" w:hAnsi="Times New Roman" w:cs="Times New Roman"/>
          <w:sz w:val="24"/>
          <w:szCs w:val="24"/>
          <w:lang w:val="uz-Cyrl-UZ" w:eastAsia="ru-RU"/>
        </w:rPr>
        <w:tab/>
      </w:r>
      <w:r w:rsidR="00D24171">
        <w:rPr>
          <w:rFonts w:ascii="Times New Roman" w:eastAsia="Times New Roman" w:hAnsi="Times New Roman" w:cs="Times New Roman"/>
          <w:sz w:val="24"/>
          <w:szCs w:val="24"/>
          <w:lang w:val="uz-Cyrl-UZ" w:eastAsia="ru-RU"/>
        </w:rPr>
        <w:t>Агар ҳолатлар ва уларнинг оқибатлари уч ойдан ортиқ давом этса, унда ҳар бир томон келишув бўйича мажбуриятларни бажаришдан бош тортиш ва пулларни қайтариб олиш ҳуқуқига эга. Бу ҳолда томонларнинг ҳеч бири бошқа томонга ўзининг эҳтимолий йўқотишларини компенсация қилиш бўйича шикоятларини тақдим этмайди</w:t>
      </w:r>
      <w:r w:rsidRPr="00D24171">
        <w:rPr>
          <w:rFonts w:ascii="Times New Roman" w:eastAsia="Times New Roman" w:hAnsi="Times New Roman" w:cs="Times New Roman"/>
          <w:sz w:val="24"/>
          <w:szCs w:val="24"/>
          <w:lang w:val="uz-Cyrl-UZ" w:eastAsia="ru-RU"/>
        </w:rPr>
        <w:t xml:space="preserve">. </w:t>
      </w:r>
    </w:p>
    <w:p w:rsidR="005C1982" w:rsidRPr="00D24171" w:rsidRDefault="005C1982" w:rsidP="00D24171">
      <w:pPr>
        <w:tabs>
          <w:tab w:val="left" w:pos="993"/>
          <w:tab w:val="left" w:pos="1134"/>
        </w:tabs>
        <w:spacing w:after="0" w:line="240" w:lineRule="auto"/>
        <w:ind w:firstLine="567"/>
        <w:jc w:val="both"/>
        <w:rPr>
          <w:rFonts w:ascii="Times New Roman" w:eastAsia="Times New Roman" w:hAnsi="Times New Roman" w:cs="Times New Roman"/>
          <w:sz w:val="24"/>
          <w:szCs w:val="24"/>
          <w:lang w:val="uz-Cyrl-UZ" w:eastAsia="ru-RU"/>
        </w:rPr>
      </w:pPr>
      <w:r w:rsidRPr="0034464A">
        <w:rPr>
          <w:rFonts w:ascii="Times New Roman" w:eastAsia="Times New Roman" w:hAnsi="Times New Roman" w:cs="Times New Roman"/>
          <w:sz w:val="24"/>
          <w:szCs w:val="24"/>
          <w:lang w:val="uz-Cyrl-UZ" w:eastAsia="ru-RU"/>
        </w:rPr>
        <w:t>17.3.</w:t>
      </w:r>
      <w:r w:rsidRPr="0034464A">
        <w:rPr>
          <w:rFonts w:ascii="Times New Roman" w:eastAsia="Times New Roman" w:hAnsi="Times New Roman" w:cs="Times New Roman"/>
          <w:sz w:val="24"/>
          <w:szCs w:val="24"/>
          <w:lang w:val="uz-Cyrl-UZ" w:eastAsia="ru-RU"/>
        </w:rPr>
        <w:tab/>
      </w:r>
      <w:r w:rsidR="00D24171">
        <w:rPr>
          <w:rFonts w:ascii="Times New Roman" w:eastAsia="Times New Roman" w:hAnsi="Times New Roman" w:cs="Times New Roman"/>
          <w:sz w:val="24"/>
          <w:szCs w:val="24"/>
          <w:lang w:val="uz-Cyrl-UZ" w:eastAsia="ru-RU"/>
        </w:rPr>
        <w:t>Келишув бўйича мажбуриятларини бажаришга қодир бўлмаган томон бошқа томонни дарҳол ўз мажбуриятларини бажаришга халақит берувчи ҳолатлар бошлангани ҳақида ёзма шаклда хабардор қилиши лозим</w:t>
      </w:r>
      <w:r w:rsidRPr="0034464A">
        <w:rPr>
          <w:rFonts w:ascii="Times New Roman" w:eastAsia="Times New Roman" w:hAnsi="Times New Roman" w:cs="Times New Roman"/>
          <w:sz w:val="24"/>
          <w:szCs w:val="24"/>
          <w:lang w:val="uz-Cyrl-UZ" w:eastAsia="ru-RU"/>
        </w:rPr>
        <w:t>.</w:t>
      </w:r>
    </w:p>
    <w:p w:rsidR="005C1982" w:rsidRPr="00D24171" w:rsidRDefault="005C1982" w:rsidP="00D24171">
      <w:pPr>
        <w:tabs>
          <w:tab w:val="left" w:pos="993"/>
          <w:tab w:val="left" w:pos="1134"/>
        </w:tabs>
        <w:spacing w:after="0" w:line="240" w:lineRule="auto"/>
        <w:ind w:firstLine="567"/>
        <w:jc w:val="both"/>
        <w:rPr>
          <w:rFonts w:ascii="Times New Roman" w:eastAsia="Times New Roman" w:hAnsi="Times New Roman" w:cs="Times New Roman"/>
          <w:sz w:val="24"/>
          <w:szCs w:val="24"/>
          <w:lang w:val="uz-Cyrl-UZ" w:eastAsia="ru-RU"/>
        </w:rPr>
      </w:pPr>
      <w:r w:rsidRPr="0034464A">
        <w:rPr>
          <w:rFonts w:ascii="Times New Roman" w:eastAsia="Times New Roman" w:hAnsi="Times New Roman" w:cs="Times New Roman"/>
          <w:sz w:val="24"/>
          <w:szCs w:val="24"/>
          <w:lang w:val="uz-Cyrl-UZ" w:eastAsia="ru-RU"/>
        </w:rPr>
        <w:t>17.4.</w:t>
      </w:r>
      <w:r w:rsidRPr="0034464A">
        <w:rPr>
          <w:rFonts w:ascii="Times New Roman" w:eastAsia="Times New Roman" w:hAnsi="Times New Roman" w:cs="Times New Roman"/>
          <w:sz w:val="24"/>
          <w:szCs w:val="24"/>
          <w:lang w:val="uz-Cyrl-UZ" w:eastAsia="ru-RU"/>
        </w:rPr>
        <w:tab/>
      </w:r>
      <w:r w:rsidR="00D24171">
        <w:rPr>
          <w:rFonts w:ascii="Times New Roman" w:eastAsia="Times New Roman" w:hAnsi="Times New Roman" w:cs="Times New Roman"/>
          <w:sz w:val="24"/>
          <w:szCs w:val="24"/>
          <w:lang w:val="uz-Cyrl-UZ" w:eastAsia="ru-RU"/>
        </w:rPr>
        <w:t>Ўз</w:t>
      </w:r>
      <w:r w:rsidR="00D811C2">
        <w:rPr>
          <w:rFonts w:ascii="Times New Roman" w:eastAsia="Times New Roman" w:hAnsi="Times New Roman" w:cs="Times New Roman"/>
          <w:sz w:val="24"/>
          <w:szCs w:val="24"/>
          <w:lang w:val="uz-Cyrl-UZ" w:eastAsia="ru-RU"/>
        </w:rPr>
        <w:t xml:space="preserve">бекистон </w:t>
      </w:r>
      <w:r w:rsidR="00D24171">
        <w:rPr>
          <w:rFonts w:ascii="Times New Roman" w:eastAsia="Times New Roman" w:hAnsi="Times New Roman" w:cs="Times New Roman"/>
          <w:sz w:val="24"/>
          <w:szCs w:val="24"/>
          <w:lang w:val="uz-Cyrl-UZ" w:eastAsia="ru-RU"/>
        </w:rPr>
        <w:t>Р</w:t>
      </w:r>
      <w:r w:rsidR="00D811C2">
        <w:rPr>
          <w:rFonts w:ascii="Times New Roman" w:eastAsia="Times New Roman" w:hAnsi="Times New Roman" w:cs="Times New Roman"/>
          <w:sz w:val="24"/>
          <w:szCs w:val="24"/>
          <w:lang w:val="uz-Cyrl-UZ" w:eastAsia="ru-RU"/>
        </w:rPr>
        <w:t>еспубликасининг</w:t>
      </w:r>
      <w:r w:rsidR="00D24171">
        <w:rPr>
          <w:rFonts w:ascii="Times New Roman" w:eastAsia="Times New Roman" w:hAnsi="Times New Roman" w:cs="Times New Roman"/>
          <w:sz w:val="24"/>
          <w:szCs w:val="24"/>
          <w:lang w:val="uz-Cyrl-UZ" w:eastAsia="ru-RU"/>
        </w:rPr>
        <w:t xml:space="preserve"> </w:t>
      </w:r>
      <w:r w:rsidR="00D811C2">
        <w:rPr>
          <w:rFonts w:ascii="Times New Roman" w:eastAsia="Times New Roman" w:hAnsi="Times New Roman" w:cs="Times New Roman"/>
          <w:sz w:val="24"/>
          <w:szCs w:val="24"/>
          <w:lang w:val="uz-Cyrl-UZ" w:eastAsia="ru-RU"/>
        </w:rPr>
        <w:t xml:space="preserve">ваколатли органи </w:t>
      </w:r>
      <w:r w:rsidR="00D24171">
        <w:rPr>
          <w:rFonts w:ascii="Times New Roman" w:eastAsia="Times New Roman" w:hAnsi="Times New Roman" w:cs="Times New Roman"/>
          <w:sz w:val="24"/>
          <w:szCs w:val="24"/>
          <w:lang w:val="uz-Cyrl-UZ" w:eastAsia="ru-RU"/>
        </w:rPr>
        <w:t>томонидан берилган тегишли Гувоҳнома форс-мажор ҳолатлари юз берганига ва уларнинг давомийлигига далил ҳисобланади</w:t>
      </w:r>
      <w:r w:rsidRPr="0034464A">
        <w:rPr>
          <w:rFonts w:ascii="Times New Roman" w:eastAsia="Times New Roman" w:hAnsi="Times New Roman" w:cs="Times New Roman"/>
          <w:sz w:val="24"/>
          <w:szCs w:val="24"/>
          <w:lang w:val="uz-Cyrl-UZ" w:eastAsia="ru-RU"/>
        </w:rPr>
        <w:t>.</w:t>
      </w:r>
    </w:p>
    <w:p w:rsidR="005C1982" w:rsidRPr="0034464A" w:rsidRDefault="005C1982" w:rsidP="005C1982">
      <w:pPr>
        <w:tabs>
          <w:tab w:val="left" w:pos="993"/>
        </w:tabs>
        <w:spacing w:after="0" w:line="240" w:lineRule="auto"/>
        <w:ind w:firstLine="567"/>
        <w:jc w:val="both"/>
        <w:rPr>
          <w:rFonts w:ascii="Times New Roman" w:eastAsia="Times New Roman" w:hAnsi="Times New Roman" w:cs="Times New Roman"/>
          <w:sz w:val="24"/>
          <w:szCs w:val="24"/>
          <w:lang w:val="uz-Cyrl-UZ" w:eastAsia="ru-RU"/>
        </w:rPr>
      </w:pPr>
    </w:p>
    <w:p w:rsidR="005C1982" w:rsidRPr="00BE19B4" w:rsidRDefault="00D24171" w:rsidP="00BE19B4">
      <w:pPr>
        <w:pStyle w:val="a8"/>
        <w:numPr>
          <w:ilvl w:val="0"/>
          <w:numId w:val="8"/>
        </w:numPr>
        <w:tabs>
          <w:tab w:val="left" w:pos="993"/>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z-Cyrl-UZ" w:eastAsia="ru-RU"/>
        </w:rPr>
        <w:t>НИЗОЛАРНИ КЎРИБ ЧИҚИШ</w:t>
      </w:r>
    </w:p>
    <w:p w:rsidR="005C1982" w:rsidRPr="00E648F0" w:rsidRDefault="005C1982" w:rsidP="005C1982">
      <w:pPr>
        <w:tabs>
          <w:tab w:val="left" w:pos="993"/>
        </w:tabs>
        <w:spacing w:after="0" w:line="240" w:lineRule="auto"/>
        <w:ind w:left="567"/>
        <w:rPr>
          <w:rFonts w:ascii="Times New Roman" w:eastAsia="Times New Roman" w:hAnsi="Times New Roman" w:cs="Times New Roman"/>
          <w:b/>
          <w:bCs/>
          <w:sz w:val="24"/>
          <w:szCs w:val="24"/>
          <w:lang w:eastAsia="ru-RU"/>
        </w:rPr>
      </w:pPr>
    </w:p>
    <w:p w:rsidR="005C1982" w:rsidRPr="00D24171" w:rsidRDefault="005C1982" w:rsidP="00D24171">
      <w:pPr>
        <w:tabs>
          <w:tab w:val="left" w:pos="709"/>
          <w:tab w:val="left" w:pos="993"/>
          <w:tab w:val="num" w:pos="1068"/>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t xml:space="preserve">18.1. </w:t>
      </w:r>
      <w:r w:rsidR="00D24171">
        <w:rPr>
          <w:rFonts w:ascii="Times New Roman" w:eastAsia="Times New Roman" w:hAnsi="Times New Roman" w:cs="Times New Roman"/>
          <w:sz w:val="24"/>
          <w:szCs w:val="24"/>
          <w:lang w:val="uz-Cyrl-UZ" w:eastAsia="ru-RU"/>
        </w:rPr>
        <w:t>Мазкур Келишув бўйича барча низолар ва келишмовчиликлар музокаралар йўли билан кўриб чиқилади ва ҳал этилади. Агар томонлар низолар ва келишмовчиликларни музокаралар йўли билан ҳал эта олмаса, унда низолар Тошкент туманлараро иқтисодий судига кўриб чиқиш учун берилади</w:t>
      </w:r>
      <w:r w:rsidRPr="00D24171">
        <w:rPr>
          <w:rFonts w:ascii="Times New Roman" w:eastAsia="Times New Roman" w:hAnsi="Times New Roman" w:cs="Times New Roman"/>
          <w:sz w:val="24"/>
          <w:szCs w:val="24"/>
          <w:lang w:val="uz-Cyrl-UZ" w:eastAsia="ru-RU"/>
        </w:rPr>
        <w:t>.</w:t>
      </w:r>
    </w:p>
    <w:p w:rsidR="005C1982" w:rsidRPr="00D24171" w:rsidRDefault="005C1982" w:rsidP="005C1982">
      <w:pPr>
        <w:tabs>
          <w:tab w:val="left" w:pos="709"/>
          <w:tab w:val="left" w:pos="993"/>
        </w:tabs>
        <w:spacing w:after="0" w:line="240" w:lineRule="auto"/>
        <w:ind w:firstLine="567"/>
        <w:jc w:val="both"/>
        <w:rPr>
          <w:rFonts w:ascii="Times New Roman" w:eastAsia="Times New Roman" w:hAnsi="Times New Roman" w:cs="Times New Roman"/>
          <w:sz w:val="24"/>
          <w:szCs w:val="24"/>
          <w:lang w:val="uz-Cyrl-UZ" w:eastAsia="ru-RU"/>
        </w:rPr>
      </w:pPr>
    </w:p>
    <w:p w:rsidR="005C1982" w:rsidRPr="00BE19B4" w:rsidRDefault="00D24171" w:rsidP="00BE19B4">
      <w:pPr>
        <w:pStyle w:val="a8"/>
        <w:numPr>
          <w:ilvl w:val="0"/>
          <w:numId w:val="8"/>
        </w:numPr>
        <w:tabs>
          <w:tab w:val="left" w:pos="993"/>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z-Cyrl-UZ" w:eastAsia="ru-RU"/>
        </w:rPr>
        <w:t>БОШҚА ҚОИДАЛАР</w:t>
      </w:r>
    </w:p>
    <w:p w:rsidR="005C1982" w:rsidRPr="00E648F0" w:rsidRDefault="005C1982" w:rsidP="005C1982">
      <w:pPr>
        <w:tabs>
          <w:tab w:val="left" w:pos="993"/>
        </w:tabs>
        <w:spacing w:after="0" w:line="240" w:lineRule="auto"/>
        <w:ind w:left="567"/>
        <w:rPr>
          <w:rFonts w:ascii="Times New Roman" w:eastAsia="Times New Roman" w:hAnsi="Times New Roman" w:cs="Times New Roman"/>
          <w:b/>
          <w:bCs/>
          <w:sz w:val="24"/>
          <w:szCs w:val="24"/>
          <w:lang w:eastAsia="ru-RU"/>
        </w:rPr>
      </w:pPr>
    </w:p>
    <w:p w:rsidR="005C1982" w:rsidRPr="00D24171" w:rsidRDefault="005C1982" w:rsidP="00D811C2">
      <w:pPr>
        <w:tabs>
          <w:tab w:val="left" w:pos="1134"/>
        </w:tabs>
        <w:spacing w:after="0" w:line="240" w:lineRule="auto"/>
        <w:ind w:firstLine="567"/>
        <w:jc w:val="both"/>
        <w:rPr>
          <w:rFonts w:ascii="Times New Roman" w:eastAsia="Times New Roman" w:hAnsi="Times New Roman" w:cs="Times New Roman"/>
          <w:sz w:val="24"/>
          <w:szCs w:val="24"/>
          <w:lang w:val="uz-Cyrl-UZ" w:eastAsia="ru-RU"/>
        </w:rPr>
      </w:pPr>
      <w:r w:rsidRPr="00E648F0">
        <w:rPr>
          <w:rFonts w:ascii="Times New Roman" w:eastAsia="Times New Roman" w:hAnsi="Times New Roman" w:cs="Times New Roman"/>
          <w:sz w:val="24"/>
          <w:szCs w:val="24"/>
          <w:lang w:eastAsia="ru-RU"/>
        </w:rPr>
        <w:t xml:space="preserve">19.1. </w:t>
      </w:r>
      <w:r w:rsidR="00D24171">
        <w:rPr>
          <w:rFonts w:ascii="Times New Roman" w:eastAsia="Times New Roman" w:hAnsi="Times New Roman" w:cs="Times New Roman"/>
          <w:sz w:val="24"/>
          <w:szCs w:val="24"/>
          <w:lang w:val="uz-Cyrl-UZ" w:eastAsia="ru-RU"/>
        </w:rPr>
        <w:t>Мазкур Келишувга барча ўзгаришлар қўшимча</w:t>
      </w:r>
      <w:r w:rsidR="00D811C2">
        <w:rPr>
          <w:rFonts w:ascii="Times New Roman" w:eastAsia="Times New Roman" w:hAnsi="Times New Roman" w:cs="Times New Roman"/>
          <w:sz w:val="24"/>
          <w:szCs w:val="24"/>
          <w:lang w:val="uz-Cyrl-UZ" w:eastAsia="ru-RU"/>
        </w:rPr>
        <w:t xml:space="preserve"> келишув</w:t>
      </w:r>
      <w:r w:rsidR="00D24171">
        <w:rPr>
          <w:rFonts w:ascii="Times New Roman" w:eastAsia="Times New Roman" w:hAnsi="Times New Roman" w:cs="Times New Roman"/>
          <w:sz w:val="24"/>
          <w:szCs w:val="24"/>
          <w:lang w:val="uz-Cyrl-UZ" w:eastAsia="ru-RU"/>
        </w:rPr>
        <w:t>лар билан расмийлаштирилади</w:t>
      </w:r>
      <w:r w:rsidRPr="00E648F0">
        <w:rPr>
          <w:rFonts w:ascii="Times New Roman" w:eastAsia="Times New Roman" w:hAnsi="Times New Roman" w:cs="Times New Roman"/>
          <w:sz w:val="24"/>
          <w:szCs w:val="24"/>
          <w:lang w:eastAsia="ru-RU"/>
        </w:rPr>
        <w:t>.</w:t>
      </w:r>
    </w:p>
    <w:p w:rsidR="005C1982" w:rsidRPr="001733DF" w:rsidRDefault="005C1982" w:rsidP="001733DF">
      <w:pPr>
        <w:tabs>
          <w:tab w:val="left" w:pos="993"/>
          <w:tab w:val="left" w:pos="1134"/>
        </w:tabs>
        <w:spacing w:after="0" w:line="240" w:lineRule="auto"/>
        <w:ind w:firstLine="567"/>
        <w:jc w:val="both"/>
        <w:rPr>
          <w:rFonts w:ascii="Times New Roman" w:eastAsia="Times New Roman" w:hAnsi="Times New Roman" w:cs="Times New Roman"/>
          <w:sz w:val="24"/>
          <w:szCs w:val="24"/>
          <w:lang w:val="uz-Cyrl-UZ" w:eastAsia="ru-RU"/>
        </w:rPr>
      </w:pPr>
      <w:r w:rsidRPr="001733DF">
        <w:rPr>
          <w:rFonts w:ascii="Times New Roman" w:eastAsia="Times New Roman" w:hAnsi="Times New Roman" w:cs="Times New Roman"/>
          <w:sz w:val="24"/>
          <w:szCs w:val="24"/>
          <w:lang w:val="uz-Cyrl-UZ" w:eastAsia="ru-RU"/>
        </w:rPr>
        <w:t xml:space="preserve">19.2. </w:t>
      </w:r>
      <w:r w:rsidR="00D24171">
        <w:rPr>
          <w:rFonts w:ascii="Times New Roman" w:eastAsia="Times New Roman" w:hAnsi="Times New Roman" w:cs="Times New Roman"/>
          <w:sz w:val="24"/>
          <w:szCs w:val="24"/>
          <w:lang w:val="uz-Cyrl-UZ" w:eastAsia="ru-RU"/>
        </w:rPr>
        <w:t>Мазкур Келишувнинг</w:t>
      </w:r>
      <w:r w:rsidR="001733DF">
        <w:rPr>
          <w:rFonts w:ascii="Times New Roman" w:eastAsia="Times New Roman" w:hAnsi="Times New Roman" w:cs="Times New Roman"/>
          <w:sz w:val="24"/>
          <w:szCs w:val="24"/>
          <w:lang w:val="uz-Cyrl-UZ" w:eastAsia="ru-RU"/>
        </w:rPr>
        <w:t xml:space="preserve"> бирор-бир банди Ўзбекистон Республикасининг амалдаги қонунчилигига мувофиқ келишдан тўхтаса, бу Келишувнинг бошқа бандлари бажарилишига таъсир қилмайди ва қисқа муддатларда алмаштирилаётган банд маъноси ва мақсадларига яқин бўлган бошқа банд билан алмаштирилади</w:t>
      </w:r>
      <w:r w:rsidRPr="001733DF">
        <w:rPr>
          <w:rFonts w:ascii="Times New Roman" w:eastAsia="Times New Roman" w:hAnsi="Times New Roman" w:cs="Times New Roman"/>
          <w:sz w:val="24"/>
          <w:szCs w:val="24"/>
          <w:lang w:val="uz-Cyrl-UZ" w:eastAsia="ru-RU"/>
        </w:rPr>
        <w:t>.</w:t>
      </w:r>
    </w:p>
    <w:p w:rsidR="005C1982" w:rsidRPr="001733DF" w:rsidRDefault="005C1982" w:rsidP="001733DF">
      <w:pPr>
        <w:tabs>
          <w:tab w:val="left" w:pos="993"/>
          <w:tab w:val="left" w:pos="1134"/>
        </w:tabs>
        <w:spacing w:after="0" w:line="240" w:lineRule="auto"/>
        <w:ind w:firstLine="567"/>
        <w:jc w:val="both"/>
        <w:rPr>
          <w:rFonts w:ascii="Times New Roman" w:eastAsia="Times New Roman" w:hAnsi="Times New Roman" w:cs="Times New Roman"/>
          <w:sz w:val="24"/>
          <w:szCs w:val="24"/>
          <w:lang w:val="uz-Cyrl-UZ" w:eastAsia="ru-RU"/>
        </w:rPr>
      </w:pPr>
      <w:r w:rsidRPr="00B2622A">
        <w:rPr>
          <w:rFonts w:ascii="Times New Roman" w:eastAsia="Times New Roman" w:hAnsi="Times New Roman" w:cs="Times New Roman"/>
          <w:sz w:val="24"/>
          <w:szCs w:val="24"/>
          <w:lang w:val="uz-Cyrl-UZ" w:eastAsia="ru-RU"/>
        </w:rPr>
        <w:t xml:space="preserve">19.3. </w:t>
      </w:r>
      <w:r w:rsidR="001733DF">
        <w:rPr>
          <w:rFonts w:ascii="Times New Roman" w:eastAsia="Times New Roman" w:hAnsi="Times New Roman" w:cs="Times New Roman"/>
          <w:sz w:val="24"/>
          <w:szCs w:val="24"/>
          <w:lang w:val="uz-Cyrl-UZ" w:eastAsia="ru-RU"/>
        </w:rPr>
        <w:t>Агар томонларнинг бирортасининг мустақил юридик шахс сифатидаги фаолияти тўхтаса, унда аввалги ёки аввалги функцияларга ўхшаш функциялар ва мажбуриятларни ўз зиммасига олувчи янги орган ёки ташкилот мазкур Келишувга кўра мажбуриятларнинг бажарилиши бўйича тугатилган томоннинг ҳуқуқий вориси сифатида чиқади</w:t>
      </w:r>
      <w:r w:rsidRPr="00B2622A">
        <w:rPr>
          <w:rFonts w:ascii="Times New Roman" w:eastAsia="Times New Roman" w:hAnsi="Times New Roman" w:cs="Times New Roman"/>
          <w:sz w:val="24"/>
          <w:szCs w:val="24"/>
          <w:lang w:val="uz-Cyrl-UZ" w:eastAsia="ru-RU"/>
        </w:rPr>
        <w:t>.</w:t>
      </w:r>
    </w:p>
    <w:p w:rsidR="005C1982" w:rsidRPr="00596A5E" w:rsidRDefault="005C1982" w:rsidP="00596A5E">
      <w:pPr>
        <w:tabs>
          <w:tab w:val="left" w:pos="993"/>
          <w:tab w:val="left" w:pos="1134"/>
        </w:tabs>
        <w:spacing w:after="0" w:line="240" w:lineRule="auto"/>
        <w:ind w:firstLine="567"/>
        <w:jc w:val="both"/>
        <w:rPr>
          <w:rFonts w:ascii="Times New Roman" w:eastAsia="Times New Roman" w:hAnsi="Times New Roman" w:cs="Times New Roman"/>
          <w:sz w:val="24"/>
          <w:szCs w:val="24"/>
          <w:lang w:val="uz-Cyrl-UZ" w:eastAsia="ru-RU"/>
        </w:rPr>
      </w:pPr>
      <w:r w:rsidRPr="00B2622A">
        <w:rPr>
          <w:rFonts w:ascii="Times New Roman" w:eastAsia="Times New Roman" w:hAnsi="Times New Roman" w:cs="Times New Roman"/>
          <w:sz w:val="24"/>
          <w:szCs w:val="24"/>
          <w:lang w:val="uz-Cyrl-UZ" w:eastAsia="ru-RU"/>
        </w:rPr>
        <w:t xml:space="preserve">19.4. </w:t>
      </w:r>
      <w:r w:rsidR="001733DF">
        <w:rPr>
          <w:rFonts w:ascii="Times New Roman" w:eastAsia="Times New Roman" w:hAnsi="Times New Roman" w:cs="Times New Roman"/>
          <w:sz w:val="24"/>
          <w:szCs w:val="24"/>
          <w:lang w:val="uz-Cyrl-UZ" w:eastAsia="ru-RU"/>
        </w:rPr>
        <w:t xml:space="preserve">Буйруқ берувчининг ҳуқуқий вориси мавжуд бўлмаганида, </w:t>
      </w:r>
      <w:r w:rsidR="00596A5E">
        <w:rPr>
          <w:rFonts w:ascii="Times New Roman" w:eastAsia="Times New Roman" w:hAnsi="Times New Roman" w:cs="Times New Roman"/>
          <w:sz w:val="24"/>
          <w:szCs w:val="24"/>
          <w:lang w:val="uz-Cyrl-UZ" w:eastAsia="ru-RU"/>
        </w:rPr>
        <w:t>Буйруқ берувчи Банкка тугатилган томоннинг гаровга қўйилган мулкидан Банк шикоятларини қондириш бўйича имтиёзли ҳуқуқни тақдим этади</w:t>
      </w:r>
      <w:r w:rsidRPr="00B2622A">
        <w:rPr>
          <w:rFonts w:ascii="Times New Roman" w:eastAsia="Times New Roman" w:hAnsi="Times New Roman" w:cs="Times New Roman"/>
          <w:sz w:val="24"/>
          <w:szCs w:val="24"/>
          <w:lang w:val="uz-Cyrl-UZ" w:eastAsia="ru-RU"/>
        </w:rPr>
        <w:t>.</w:t>
      </w:r>
    </w:p>
    <w:p w:rsidR="005C1982" w:rsidRPr="00596A5E" w:rsidRDefault="005C1982" w:rsidP="00596A5E">
      <w:pPr>
        <w:tabs>
          <w:tab w:val="left" w:pos="993"/>
          <w:tab w:val="left" w:pos="1134"/>
        </w:tabs>
        <w:spacing w:after="0" w:line="240" w:lineRule="auto"/>
        <w:ind w:firstLine="567"/>
        <w:jc w:val="both"/>
        <w:rPr>
          <w:rFonts w:ascii="Times New Roman" w:eastAsia="Times New Roman" w:hAnsi="Times New Roman" w:cs="Times New Roman"/>
          <w:sz w:val="24"/>
          <w:szCs w:val="24"/>
          <w:lang w:val="uz-Cyrl-UZ" w:eastAsia="ru-RU"/>
        </w:rPr>
      </w:pPr>
      <w:r w:rsidRPr="00B2622A">
        <w:rPr>
          <w:rFonts w:ascii="Times New Roman" w:eastAsia="Times New Roman" w:hAnsi="Times New Roman" w:cs="Times New Roman"/>
          <w:sz w:val="24"/>
          <w:szCs w:val="24"/>
          <w:lang w:val="uz-Cyrl-UZ" w:eastAsia="ru-RU"/>
        </w:rPr>
        <w:t xml:space="preserve">19.5. </w:t>
      </w:r>
      <w:r w:rsidR="00596A5E">
        <w:rPr>
          <w:rFonts w:ascii="Times New Roman" w:eastAsia="Times New Roman" w:hAnsi="Times New Roman" w:cs="Times New Roman"/>
          <w:sz w:val="24"/>
          <w:szCs w:val="24"/>
          <w:lang w:val="uz-Cyrl-UZ" w:eastAsia="ru-RU"/>
        </w:rPr>
        <w:t>Мазкур Келишувда кўзда тутилмаган шартлар Ўзбекистон Республикасининг амалдаги қонунчилиги томонидан тартибга солинади</w:t>
      </w:r>
      <w:r w:rsidRPr="00B2622A">
        <w:rPr>
          <w:rFonts w:ascii="Times New Roman" w:eastAsia="Times New Roman" w:hAnsi="Times New Roman" w:cs="Times New Roman"/>
          <w:sz w:val="24"/>
          <w:szCs w:val="24"/>
          <w:lang w:val="uz-Cyrl-UZ" w:eastAsia="ru-RU"/>
        </w:rPr>
        <w:t>.</w:t>
      </w:r>
    </w:p>
    <w:p w:rsidR="005C1982" w:rsidRPr="00596A5E" w:rsidRDefault="005C1982" w:rsidP="00596A5E">
      <w:pPr>
        <w:tabs>
          <w:tab w:val="left" w:pos="993"/>
          <w:tab w:val="left" w:pos="1134"/>
        </w:tabs>
        <w:spacing w:after="0" w:line="240" w:lineRule="auto"/>
        <w:ind w:firstLine="567"/>
        <w:jc w:val="both"/>
        <w:rPr>
          <w:rFonts w:ascii="Times New Roman" w:eastAsia="Times New Roman" w:hAnsi="Times New Roman" w:cs="Times New Roman"/>
          <w:sz w:val="24"/>
          <w:szCs w:val="24"/>
          <w:lang w:val="uz-Cyrl-UZ" w:eastAsia="ru-RU"/>
        </w:rPr>
      </w:pPr>
      <w:r w:rsidRPr="00B2622A">
        <w:rPr>
          <w:rFonts w:ascii="Times New Roman" w:eastAsia="Times New Roman" w:hAnsi="Times New Roman" w:cs="Times New Roman"/>
          <w:sz w:val="24"/>
          <w:szCs w:val="24"/>
          <w:lang w:val="uz-Cyrl-UZ" w:eastAsia="ru-RU"/>
        </w:rPr>
        <w:t xml:space="preserve">19.6. </w:t>
      </w:r>
      <w:r w:rsidR="00596A5E">
        <w:rPr>
          <w:rFonts w:ascii="Times New Roman" w:eastAsia="Times New Roman" w:hAnsi="Times New Roman" w:cs="Times New Roman"/>
          <w:sz w:val="24"/>
          <w:szCs w:val="24"/>
          <w:lang w:val="uz-Cyrl-UZ" w:eastAsia="ru-RU"/>
        </w:rPr>
        <w:t>Мазкур Келишув ҳар бир томонда биттадан сақланадиган ва ҳар бири юридик ҳужжат мақомига эга бўлган иккита бир хил нусхада имзоланди</w:t>
      </w:r>
      <w:r w:rsidRPr="00B2622A">
        <w:rPr>
          <w:rFonts w:ascii="Times New Roman" w:eastAsia="Times New Roman" w:hAnsi="Times New Roman" w:cs="Times New Roman"/>
          <w:sz w:val="24"/>
          <w:szCs w:val="24"/>
          <w:lang w:val="uz-Cyrl-UZ" w:eastAsia="ru-RU"/>
        </w:rPr>
        <w:t>.</w:t>
      </w:r>
    </w:p>
    <w:p w:rsidR="005C1982" w:rsidRPr="00B2622A" w:rsidRDefault="005C1982" w:rsidP="005C1982">
      <w:pPr>
        <w:tabs>
          <w:tab w:val="left" w:pos="993"/>
        </w:tabs>
        <w:spacing w:after="0" w:line="240" w:lineRule="auto"/>
        <w:ind w:firstLine="567"/>
        <w:jc w:val="both"/>
        <w:rPr>
          <w:rFonts w:ascii="Times New Roman" w:eastAsia="Times New Roman" w:hAnsi="Times New Roman" w:cs="Times New Roman"/>
          <w:sz w:val="24"/>
          <w:szCs w:val="24"/>
          <w:lang w:val="uz-Cyrl-UZ" w:eastAsia="ru-RU"/>
        </w:rPr>
      </w:pPr>
    </w:p>
    <w:p w:rsidR="005C1982" w:rsidRPr="00596A5E" w:rsidRDefault="00596A5E" w:rsidP="00BE19B4">
      <w:pPr>
        <w:pStyle w:val="a8"/>
        <w:numPr>
          <w:ilvl w:val="0"/>
          <w:numId w:val="8"/>
        </w:numPr>
        <w:tabs>
          <w:tab w:val="left" w:pos="993"/>
        </w:tabs>
        <w:spacing w:after="0" w:line="240" w:lineRule="auto"/>
        <w:jc w:val="center"/>
        <w:rPr>
          <w:rFonts w:ascii="Times New Roman" w:eastAsia="Times New Roman" w:hAnsi="Times New Roman" w:cs="Times New Roman"/>
          <w:b/>
          <w:bCs/>
          <w:sz w:val="24"/>
          <w:szCs w:val="24"/>
          <w:lang w:eastAsia="ru-RU"/>
        </w:rPr>
      </w:pPr>
      <w:r w:rsidRPr="00596A5E">
        <w:rPr>
          <w:rFonts w:ascii="Times New Roman" w:eastAsia="Times New Roman" w:hAnsi="Times New Roman" w:cs="Times New Roman"/>
          <w:b/>
          <w:bCs/>
          <w:sz w:val="24"/>
          <w:szCs w:val="24"/>
          <w:lang w:val="uz-Cyrl-UZ" w:eastAsia="ru-RU"/>
        </w:rPr>
        <w:t xml:space="preserve">ТОМОНЛАРНИНГ </w:t>
      </w:r>
      <w:r w:rsidR="005C1982" w:rsidRPr="00596A5E">
        <w:rPr>
          <w:rFonts w:ascii="Times New Roman" w:eastAsia="Times New Roman" w:hAnsi="Times New Roman" w:cs="Times New Roman"/>
          <w:b/>
          <w:bCs/>
          <w:sz w:val="24"/>
          <w:szCs w:val="24"/>
          <w:lang w:eastAsia="ru-RU"/>
        </w:rPr>
        <w:t>ЮРИДИ</w:t>
      </w:r>
      <w:r w:rsidRPr="00596A5E">
        <w:rPr>
          <w:rFonts w:ascii="Times New Roman" w:eastAsia="Times New Roman" w:hAnsi="Times New Roman" w:cs="Times New Roman"/>
          <w:b/>
          <w:bCs/>
          <w:sz w:val="24"/>
          <w:szCs w:val="24"/>
          <w:lang w:val="uz-Cyrl-UZ" w:eastAsia="ru-RU"/>
        </w:rPr>
        <w:t>К МАНЗИЛЛАРИ</w:t>
      </w:r>
      <w:r w:rsidR="005C1982" w:rsidRPr="00596A5E">
        <w:rPr>
          <w:rFonts w:ascii="Times New Roman" w:eastAsia="Times New Roman" w:hAnsi="Times New Roman" w:cs="Times New Roman"/>
          <w:b/>
          <w:bCs/>
          <w:sz w:val="24"/>
          <w:szCs w:val="24"/>
          <w:lang w:eastAsia="ru-RU"/>
        </w:rPr>
        <w:t>, БАНК РЕКВИЗИТ</w:t>
      </w:r>
      <w:r w:rsidRPr="00596A5E">
        <w:rPr>
          <w:rFonts w:ascii="Times New Roman" w:eastAsia="Times New Roman" w:hAnsi="Times New Roman" w:cs="Times New Roman"/>
          <w:b/>
          <w:bCs/>
          <w:sz w:val="24"/>
          <w:szCs w:val="24"/>
          <w:lang w:val="uz-Cyrl-UZ" w:eastAsia="ru-RU"/>
        </w:rPr>
        <w:t>ЛАРИ ВА ИМЗОЛАРИ</w:t>
      </w:r>
    </w:p>
    <w:p w:rsidR="005C1982" w:rsidRPr="00E648F0" w:rsidRDefault="005C1982" w:rsidP="005C1982">
      <w:pPr>
        <w:spacing w:after="0" w:line="240" w:lineRule="auto"/>
        <w:rPr>
          <w:rFonts w:ascii="Times New Roman" w:eastAsia="Times New Roman" w:hAnsi="Times New Roman" w:cs="Times New Roman"/>
          <w:b/>
          <w:bCs/>
          <w:sz w:val="24"/>
          <w:szCs w:val="24"/>
          <w:lang w:eastAsia="ru-RU"/>
        </w:rPr>
      </w:pPr>
    </w:p>
    <w:tbl>
      <w:tblPr>
        <w:tblW w:w="9789" w:type="dxa"/>
        <w:jc w:val="center"/>
        <w:tblLayout w:type="fixed"/>
        <w:tblLook w:val="0000" w:firstRow="0" w:lastRow="0" w:firstColumn="0" w:lastColumn="0" w:noHBand="0" w:noVBand="0"/>
      </w:tblPr>
      <w:tblGrid>
        <w:gridCol w:w="5025"/>
        <w:gridCol w:w="4764"/>
      </w:tblGrid>
      <w:tr w:rsidR="005C1982" w:rsidRPr="00E648F0" w:rsidTr="00B1558C">
        <w:trPr>
          <w:trHeight w:val="20"/>
          <w:jc w:val="center"/>
        </w:trPr>
        <w:tc>
          <w:tcPr>
            <w:tcW w:w="5025" w:type="dxa"/>
          </w:tcPr>
          <w:p w:rsidR="00BE19B4" w:rsidRDefault="00BE19B4" w:rsidP="005C1982">
            <w:pPr>
              <w:widowControl w:val="0"/>
              <w:spacing w:after="0" w:line="240" w:lineRule="auto"/>
              <w:jc w:val="center"/>
              <w:rPr>
                <w:rFonts w:ascii="Times New Roman" w:eastAsia="Times New Roman" w:hAnsi="Times New Roman" w:cs="Times New Roman"/>
                <w:b/>
                <w:sz w:val="24"/>
                <w:szCs w:val="24"/>
                <w:lang w:eastAsia="ru-RU"/>
              </w:rPr>
            </w:pPr>
          </w:p>
          <w:p w:rsidR="005C1982" w:rsidRPr="00E648F0" w:rsidRDefault="005C1982" w:rsidP="005C1982">
            <w:pPr>
              <w:widowControl w:val="0"/>
              <w:spacing w:after="0" w:line="240" w:lineRule="auto"/>
              <w:jc w:val="center"/>
              <w:rPr>
                <w:rFonts w:ascii="Times New Roman" w:eastAsia="Times New Roman" w:hAnsi="Times New Roman" w:cs="Times New Roman"/>
                <w:b/>
                <w:sz w:val="24"/>
                <w:szCs w:val="24"/>
                <w:lang w:eastAsia="ru-RU"/>
              </w:rPr>
            </w:pPr>
            <w:r w:rsidRPr="00E648F0">
              <w:rPr>
                <w:rFonts w:ascii="Times New Roman" w:eastAsia="Times New Roman" w:hAnsi="Times New Roman" w:cs="Times New Roman"/>
                <w:b/>
                <w:sz w:val="24"/>
                <w:szCs w:val="24"/>
                <w:lang w:eastAsia="ru-RU"/>
              </w:rPr>
              <w:t>«БАНК»</w:t>
            </w:r>
            <w:r w:rsidR="00BE19B4">
              <w:rPr>
                <w:rFonts w:ascii="Times New Roman" w:eastAsia="Times New Roman" w:hAnsi="Times New Roman" w:cs="Times New Roman"/>
                <w:b/>
                <w:sz w:val="24"/>
                <w:szCs w:val="24"/>
                <w:lang w:eastAsia="ru-RU"/>
              </w:rPr>
              <w:t>:</w:t>
            </w:r>
          </w:p>
          <w:p w:rsidR="005C1982" w:rsidRPr="00E648F0" w:rsidRDefault="005C1982" w:rsidP="005C1982">
            <w:pPr>
              <w:widowControl w:val="0"/>
              <w:spacing w:after="0" w:line="240" w:lineRule="auto"/>
              <w:jc w:val="center"/>
              <w:rPr>
                <w:rFonts w:ascii="Times New Roman" w:eastAsia="Times New Roman" w:hAnsi="Times New Roman" w:cs="Times New Roman"/>
                <w:b/>
                <w:sz w:val="24"/>
                <w:szCs w:val="24"/>
                <w:lang w:val="en-US" w:eastAsia="ru-RU"/>
              </w:rPr>
            </w:pPr>
          </w:p>
        </w:tc>
        <w:tc>
          <w:tcPr>
            <w:tcW w:w="4764" w:type="dxa"/>
          </w:tcPr>
          <w:p w:rsidR="00BE19B4" w:rsidRDefault="00BE19B4" w:rsidP="005C1982">
            <w:pPr>
              <w:widowControl w:val="0"/>
              <w:spacing w:after="0" w:line="240" w:lineRule="auto"/>
              <w:jc w:val="center"/>
              <w:rPr>
                <w:rFonts w:ascii="Times New Roman" w:eastAsia="Times New Roman" w:hAnsi="Times New Roman" w:cs="Times New Roman"/>
                <w:b/>
                <w:sz w:val="24"/>
                <w:szCs w:val="24"/>
                <w:lang w:val="en-US" w:eastAsia="ru-RU"/>
              </w:rPr>
            </w:pPr>
          </w:p>
          <w:p w:rsidR="005C1982" w:rsidRPr="00E648F0" w:rsidRDefault="005C1982" w:rsidP="005C1982">
            <w:pPr>
              <w:widowControl w:val="0"/>
              <w:spacing w:after="0" w:line="240" w:lineRule="auto"/>
              <w:jc w:val="center"/>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w:t>
            </w:r>
            <w:r w:rsidR="00596A5E">
              <w:rPr>
                <w:rFonts w:ascii="Times New Roman" w:eastAsia="Times New Roman" w:hAnsi="Times New Roman" w:cs="Times New Roman"/>
                <w:b/>
                <w:sz w:val="24"/>
                <w:szCs w:val="24"/>
                <w:lang w:val="uz-Cyrl-UZ" w:eastAsia="ru-RU"/>
              </w:rPr>
              <w:t>БУЙРУҚ БЕРУВЧИ</w:t>
            </w:r>
            <w:r w:rsidRPr="00E648F0">
              <w:rPr>
                <w:rFonts w:ascii="Times New Roman" w:eastAsia="Times New Roman" w:hAnsi="Times New Roman" w:cs="Times New Roman"/>
                <w:b/>
                <w:sz w:val="24"/>
                <w:szCs w:val="24"/>
                <w:lang w:val="en-US" w:eastAsia="ru-RU"/>
              </w:rPr>
              <w:t>»</w:t>
            </w:r>
            <w:r w:rsidR="00BE19B4">
              <w:rPr>
                <w:rFonts w:ascii="Times New Roman" w:eastAsia="Times New Roman" w:hAnsi="Times New Roman" w:cs="Times New Roman"/>
                <w:b/>
                <w:sz w:val="24"/>
                <w:szCs w:val="24"/>
                <w:lang w:eastAsia="ru-RU"/>
              </w:rPr>
              <w:t>:</w:t>
            </w:r>
            <w:r w:rsidRPr="00E648F0">
              <w:rPr>
                <w:rFonts w:ascii="Times New Roman" w:eastAsia="Times New Roman" w:hAnsi="Times New Roman" w:cs="Times New Roman"/>
                <w:b/>
                <w:sz w:val="24"/>
                <w:szCs w:val="24"/>
                <w:lang w:val="en-US" w:eastAsia="ru-RU"/>
              </w:rPr>
              <w:t xml:space="preserve"> </w:t>
            </w:r>
          </w:p>
          <w:p w:rsidR="005C1982" w:rsidRPr="00E648F0" w:rsidRDefault="005C1982" w:rsidP="005C1982">
            <w:pPr>
              <w:widowControl w:val="0"/>
              <w:spacing w:after="0" w:line="240" w:lineRule="auto"/>
              <w:jc w:val="center"/>
              <w:rPr>
                <w:rFonts w:ascii="Times New Roman" w:eastAsia="Times New Roman" w:hAnsi="Times New Roman" w:cs="Times New Roman"/>
                <w:b/>
                <w:sz w:val="24"/>
                <w:szCs w:val="24"/>
                <w:lang w:eastAsia="ru-RU"/>
              </w:rPr>
            </w:pPr>
          </w:p>
        </w:tc>
      </w:tr>
      <w:tr w:rsidR="005C1982" w:rsidRPr="00E648F0" w:rsidTr="00B1558C">
        <w:trPr>
          <w:trHeight w:val="20"/>
          <w:jc w:val="center"/>
        </w:trPr>
        <w:tc>
          <w:tcPr>
            <w:tcW w:w="5025" w:type="dxa"/>
          </w:tcPr>
          <w:p w:rsidR="005C1982" w:rsidRPr="00E648F0" w:rsidRDefault="005C1982" w:rsidP="005C1982">
            <w:pPr>
              <w:widowControl w:val="0"/>
              <w:spacing w:after="0" w:line="240" w:lineRule="auto"/>
              <w:jc w:val="center"/>
              <w:rPr>
                <w:rFonts w:ascii="Times New Roman" w:eastAsia="Times New Roman" w:hAnsi="Times New Roman" w:cs="Times New Roman"/>
                <w:b/>
                <w:sz w:val="24"/>
                <w:szCs w:val="24"/>
                <w:lang w:eastAsia="ru-RU"/>
              </w:rPr>
            </w:pPr>
          </w:p>
          <w:p w:rsidR="005C1982" w:rsidRPr="00E648F0" w:rsidRDefault="005C1982" w:rsidP="005C1982">
            <w:pPr>
              <w:widowControl w:val="0"/>
              <w:spacing w:after="0" w:line="240" w:lineRule="auto"/>
              <w:rPr>
                <w:rFonts w:ascii="Times New Roman" w:eastAsia="Times New Roman" w:hAnsi="Times New Roman" w:cs="Times New Roman"/>
                <w:b/>
                <w:sz w:val="24"/>
                <w:szCs w:val="24"/>
                <w:lang w:eastAsia="ru-RU"/>
              </w:rPr>
            </w:pPr>
          </w:p>
          <w:p w:rsidR="005C1982" w:rsidRPr="00E648F0" w:rsidRDefault="005C1982" w:rsidP="005C1982">
            <w:pPr>
              <w:widowControl w:val="0"/>
              <w:spacing w:after="0" w:line="240" w:lineRule="auto"/>
              <w:jc w:val="center"/>
              <w:rPr>
                <w:rFonts w:ascii="Times New Roman" w:eastAsia="Times New Roman" w:hAnsi="Times New Roman" w:cs="Times New Roman"/>
                <w:b/>
                <w:sz w:val="24"/>
                <w:szCs w:val="24"/>
                <w:lang w:eastAsia="ru-RU"/>
              </w:rPr>
            </w:pPr>
          </w:p>
        </w:tc>
        <w:tc>
          <w:tcPr>
            <w:tcW w:w="4764" w:type="dxa"/>
          </w:tcPr>
          <w:p w:rsidR="005C1982" w:rsidRPr="00E648F0" w:rsidRDefault="005C1982" w:rsidP="005C1982">
            <w:pPr>
              <w:widowControl w:val="0"/>
              <w:spacing w:after="0" w:line="240" w:lineRule="auto"/>
              <w:jc w:val="center"/>
              <w:rPr>
                <w:rFonts w:ascii="Times New Roman" w:eastAsia="Times New Roman" w:hAnsi="Times New Roman" w:cs="Times New Roman"/>
                <w:sz w:val="24"/>
                <w:szCs w:val="24"/>
                <w:lang w:eastAsia="ru-RU"/>
              </w:rPr>
            </w:pPr>
          </w:p>
        </w:tc>
      </w:tr>
      <w:tr w:rsidR="005C1982" w:rsidRPr="00E648F0" w:rsidTr="00B1558C">
        <w:trPr>
          <w:trHeight w:val="20"/>
          <w:jc w:val="center"/>
        </w:trPr>
        <w:tc>
          <w:tcPr>
            <w:tcW w:w="5025" w:type="dxa"/>
          </w:tcPr>
          <w:p w:rsidR="005C1982" w:rsidRPr="00E648F0" w:rsidRDefault="005C1982" w:rsidP="005C1982">
            <w:pPr>
              <w:widowControl w:val="0"/>
              <w:spacing w:after="0" w:line="240" w:lineRule="auto"/>
              <w:rPr>
                <w:rFonts w:ascii="Times New Roman" w:eastAsia="Times New Roman" w:hAnsi="Times New Roman" w:cs="Times New Roman"/>
                <w:b/>
                <w:sz w:val="24"/>
                <w:szCs w:val="24"/>
                <w:lang w:eastAsia="ru-RU"/>
              </w:rPr>
            </w:pPr>
          </w:p>
        </w:tc>
        <w:tc>
          <w:tcPr>
            <w:tcW w:w="4764" w:type="dxa"/>
          </w:tcPr>
          <w:p w:rsidR="005C1982" w:rsidRPr="00E648F0" w:rsidRDefault="005C1982" w:rsidP="005C1982">
            <w:pPr>
              <w:widowControl w:val="0"/>
              <w:spacing w:after="0" w:line="240" w:lineRule="auto"/>
              <w:rPr>
                <w:rFonts w:ascii="Times New Roman" w:eastAsia="Times New Roman" w:hAnsi="Times New Roman" w:cs="Times New Roman"/>
                <w:b/>
                <w:sz w:val="24"/>
                <w:szCs w:val="24"/>
                <w:lang w:eastAsia="ru-RU"/>
              </w:rPr>
            </w:pPr>
          </w:p>
        </w:tc>
      </w:tr>
    </w:tbl>
    <w:p w:rsidR="00596A5E" w:rsidRDefault="005C1982" w:rsidP="005C1982">
      <w:pPr>
        <w:widowControl w:val="0"/>
        <w:spacing w:after="0" w:line="240" w:lineRule="auto"/>
        <w:ind w:left="6300"/>
        <w:outlineLvl w:val="0"/>
        <w:rPr>
          <w:rFonts w:ascii="Times New Roman" w:eastAsia="Times New Roman" w:hAnsi="Times New Roman" w:cs="Times New Roman"/>
          <w:b/>
          <w:sz w:val="24"/>
          <w:szCs w:val="24"/>
          <w:lang w:val="uz-Cyrl-UZ" w:eastAsia="ru-RU"/>
        </w:rPr>
      </w:pPr>
      <w:r w:rsidRPr="00E648F0">
        <w:rPr>
          <w:rFonts w:ascii="Times New Roman" w:eastAsia="Times New Roman" w:hAnsi="Times New Roman" w:cs="Times New Roman"/>
          <w:b/>
          <w:sz w:val="24"/>
          <w:szCs w:val="24"/>
          <w:lang w:eastAsia="ru-RU"/>
        </w:rPr>
        <w:br w:type="page"/>
      </w:r>
      <w:r w:rsidR="00596A5E" w:rsidRPr="00E648F0">
        <w:rPr>
          <w:rFonts w:ascii="Times New Roman" w:eastAsia="Times New Roman" w:hAnsi="Times New Roman" w:cs="Times New Roman"/>
          <w:b/>
          <w:sz w:val="24"/>
          <w:szCs w:val="24"/>
          <w:lang w:eastAsia="ru-RU"/>
        </w:rPr>
        <w:lastRenderedPageBreak/>
        <w:t>«___» ______</w:t>
      </w:r>
      <w:r w:rsidR="00596A5E">
        <w:rPr>
          <w:rFonts w:ascii="Times New Roman" w:eastAsia="Times New Roman" w:hAnsi="Times New Roman" w:cs="Times New Roman"/>
          <w:b/>
          <w:sz w:val="24"/>
          <w:szCs w:val="24"/>
          <w:lang w:eastAsia="ru-RU"/>
        </w:rPr>
        <w:t xml:space="preserve"> 20</w:t>
      </w:r>
      <w:r w:rsidR="00596A5E" w:rsidRPr="00E648F0">
        <w:rPr>
          <w:rFonts w:ascii="Times New Roman" w:eastAsia="Times New Roman" w:hAnsi="Times New Roman" w:cs="Times New Roman"/>
          <w:b/>
          <w:sz w:val="24"/>
          <w:szCs w:val="24"/>
          <w:lang w:eastAsia="ru-RU"/>
        </w:rPr>
        <w:t>__</w:t>
      </w:r>
      <w:r w:rsidR="00596A5E">
        <w:rPr>
          <w:rFonts w:ascii="Times New Roman" w:eastAsia="Times New Roman" w:hAnsi="Times New Roman" w:cs="Times New Roman"/>
          <w:b/>
          <w:sz w:val="24"/>
          <w:szCs w:val="24"/>
          <w:lang w:val="uz-Cyrl-UZ" w:eastAsia="ru-RU"/>
        </w:rPr>
        <w:t>йилдаги</w:t>
      </w:r>
      <w:r w:rsidR="00596A5E" w:rsidRPr="00596A5E">
        <w:rPr>
          <w:rFonts w:ascii="Times New Roman" w:eastAsia="Times New Roman" w:hAnsi="Times New Roman" w:cs="Times New Roman"/>
          <w:b/>
          <w:sz w:val="24"/>
          <w:szCs w:val="24"/>
          <w:lang w:eastAsia="ru-RU"/>
        </w:rPr>
        <w:t xml:space="preserve"> </w:t>
      </w:r>
    </w:p>
    <w:p w:rsidR="00596A5E" w:rsidRDefault="00596A5E" w:rsidP="005C1982">
      <w:pPr>
        <w:widowControl w:val="0"/>
        <w:spacing w:after="0" w:line="240" w:lineRule="auto"/>
        <w:ind w:left="6300"/>
        <w:outlineLvl w:val="0"/>
        <w:rPr>
          <w:rFonts w:ascii="Times New Roman" w:eastAsia="Times New Roman" w:hAnsi="Times New Roman" w:cs="Times New Roman"/>
          <w:b/>
          <w:sz w:val="24"/>
          <w:szCs w:val="24"/>
          <w:lang w:val="uz-Cyrl-UZ" w:eastAsia="ru-RU"/>
        </w:rPr>
      </w:pPr>
      <w:r w:rsidRPr="00E648F0">
        <w:rPr>
          <w:rFonts w:ascii="Times New Roman" w:eastAsia="Times New Roman" w:hAnsi="Times New Roman" w:cs="Times New Roman"/>
          <w:b/>
          <w:sz w:val="24"/>
          <w:szCs w:val="24"/>
          <w:lang w:eastAsia="ru-RU"/>
        </w:rPr>
        <w:t>№ ___</w:t>
      </w:r>
      <w:r>
        <w:rPr>
          <w:rFonts w:ascii="Times New Roman" w:eastAsia="Times New Roman" w:hAnsi="Times New Roman" w:cs="Times New Roman"/>
          <w:b/>
          <w:sz w:val="24"/>
          <w:szCs w:val="24"/>
          <w:lang w:val="uz-Cyrl-UZ" w:eastAsia="ru-RU"/>
        </w:rPr>
        <w:t>-сонли</w:t>
      </w:r>
    </w:p>
    <w:p w:rsidR="00596A5E" w:rsidRPr="00596A5E" w:rsidRDefault="00596A5E" w:rsidP="005C1982">
      <w:pPr>
        <w:widowControl w:val="0"/>
        <w:spacing w:after="0" w:line="240" w:lineRule="auto"/>
        <w:ind w:left="6300"/>
        <w:outlineLvl w:val="0"/>
        <w:rPr>
          <w:rFonts w:ascii="Times New Roman" w:eastAsia="Times New Roman" w:hAnsi="Times New Roman" w:cs="Times New Roman"/>
          <w:b/>
          <w:sz w:val="24"/>
          <w:szCs w:val="24"/>
          <w:lang w:val="uz-Cyrl-UZ" w:eastAsia="ru-RU"/>
        </w:rPr>
      </w:pPr>
      <w:r>
        <w:rPr>
          <w:rFonts w:ascii="Times New Roman" w:eastAsia="Times New Roman" w:hAnsi="Times New Roman" w:cs="Times New Roman"/>
          <w:b/>
          <w:sz w:val="24"/>
          <w:szCs w:val="24"/>
          <w:lang w:val="uz-Cyrl-UZ" w:eastAsia="ru-RU"/>
        </w:rPr>
        <w:t>Бош келишувга 1-Илова</w:t>
      </w:r>
    </w:p>
    <w:p w:rsidR="005C1982" w:rsidRPr="00E648F0" w:rsidRDefault="005C1982" w:rsidP="005C1982">
      <w:pPr>
        <w:widowControl w:val="0"/>
        <w:spacing w:after="0" w:line="240" w:lineRule="auto"/>
        <w:ind w:left="6300"/>
        <w:outlineLvl w:val="0"/>
        <w:rPr>
          <w:rFonts w:ascii="Times New Roman" w:eastAsia="Times New Roman" w:hAnsi="Times New Roman" w:cs="Times New Roman"/>
          <w:b/>
          <w:sz w:val="24"/>
          <w:szCs w:val="24"/>
          <w:lang w:eastAsia="ru-RU"/>
        </w:rPr>
      </w:pPr>
      <w:r w:rsidRPr="00E648F0">
        <w:rPr>
          <w:rFonts w:ascii="Times New Roman" w:eastAsia="Times New Roman" w:hAnsi="Times New Roman" w:cs="Times New Roman"/>
          <w:b/>
          <w:sz w:val="24"/>
          <w:szCs w:val="24"/>
          <w:lang w:eastAsia="ru-RU"/>
        </w:rPr>
        <w:t xml:space="preserve"> </w:t>
      </w:r>
    </w:p>
    <w:p w:rsidR="005C1982" w:rsidRPr="00E648F0" w:rsidRDefault="005C1982" w:rsidP="005C1982">
      <w:pPr>
        <w:spacing w:after="0" w:line="240" w:lineRule="auto"/>
        <w:ind w:firstLine="709"/>
        <w:jc w:val="both"/>
        <w:rPr>
          <w:rFonts w:ascii="Times New Roman" w:eastAsia="Times New Roman" w:hAnsi="Times New Roman" w:cs="Times New Roman"/>
          <w:sz w:val="24"/>
          <w:szCs w:val="24"/>
          <w:lang w:eastAsia="ru-RU"/>
        </w:rPr>
      </w:pPr>
    </w:p>
    <w:p w:rsidR="005C1982" w:rsidRPr="00E648F0" w:rsidRDefault="005C1982" w:rsidP="005C1982">
      <w:pPr>
        <w:keepNext/>
        <w:spacing w:after="0" w:line="240" w:lineRule="auto"/>
        <w:outlineLvl w:val="0"/>
        <w:rPr>
          <w:rFonts w:ascii="Times New Roman" w:eastAsia="Times New Roman" w:hAnsi="Times New Roman" w:cs="Times New Roman"/>
          <w:b/>
          <w:bCs/>
          <w:sz w:val="24"/>
          <w:szCs w:val="24"/>
          <w:lang w:eastAsia="ru-RU"/>
        </w:rPr>
      </w:pPr>
      <w:r w:rsidRPr="00E648F0">
        <w:rPr>
          <w:rFonts w:ascii="Times New Roman" w:eastAsia="Times New Roman" w:hAnsi="Times New Roman" w:cs="Times New Roman"/>
          <w:b/>
          <w:bCs/>
          <w:sz w:val="24"/>
          <w:szCs w:val="24"/>
          <w:lang w:eastAsia="ru-RU"/>
        </w:rPr>
        <w:object w:dxaOrig="7048" w:dyaOrig="1365">
          <v:shape id="_x0000_i1026" type="#_x0000_t75" style="width:116.95pt;height:22.45pt" o:ole="">
            <v:imagedata r:id="rId7" o:title=""/>
          </v:shape>
          <o:OLEObject Type="Embed" ProgID="CorelDRAW.Graphic.14" ShapeID="_x0000_i1026" DrawAspect="Content" ObjectID="_1673764907" r:id="rId9"/>
        </w:object>
      </w:r>
    </w:p>
    <w:p w:rsidR="005C1982" w:rsidRPr="00E648F0" w:rsidRDefault="005C1982" w:rsidP="005C1982">
      <w:pPr>
        <w:spacing w:after="0" w:line="240" w:lineRule="auto"/>
        <w:rPr>
          <w:rFonts w:ascii="Times New Roman" w:eastAsia="Times New Roman" w:hAnsi="Times New Roman" w:cs="Times New Roman"/>
          <w:sz w:val="24"/>
          <w:szCs w:val="24"/>
          <w:lang w:eastAsia="ru-RU"/>
        </w:rPr>
      </w:pPr>
    </w:p>
    <w:p w:rsidR="005C1982" w:rsidRPr="00E648F0" w:rsidRDefault="005C1982" w:rsidP="005C1982">
      <w:pPr>
        <w:keepNext/>
        <w:spacing w:after="0" w:line="240" w:lineRule="auto"/>
        <w:jc w:val="center"/>
        <w:outlineLvl w:val="0"/>
        <w:rPr>
          <w:rFonts w:ascii="Times New Roman" w:eastAsia="Times New Roman" w:hAnsi="Times New Roman" w:cs="Times New Roman"/>
          <w:b/>
          <w:bCs/>
          <w:sz w:val="24"/>
          <w:szCs w:val="24"/>
          <w:lang w:val="en-US" w:eastAsia="ru-RU"/>
        </w:rPr>
      </w:pPr>
      <w:r w:rsidRPr="00E648F0">
        <w:rPr>
          <w:rFonts w:ascii="Times New Roman" w:eastAsia="Times New Roman" w:hAnsi="Times New Roman" w:cs="Times New Roman"/>
          <w:b/>
          <w:bCs/>
          <w:sz w:val="24"/>
          <w:szCs w:val="24"/>
          <w:lang w:val="en-US" w:eastAsia="ru-RU"/>
        </w:rPr>
        <w:t>APPLICATION ON OPENING LETTER OF CREDIT No._____ dd. ___________</w:t>
      </w:r>
    </w:p>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p>
    <w:tbl>
      <w:tblPr>
        <w:tblW w:w="988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519"/>
        <w:gridCol w:w="5366"/>
      </w:tblGrid>
      <w:tr w:rsidR="005C1982" w:rsidRPr="00571DF6" w:rsidTr="00B1558C">
        <w:trPr>
          <w:trHeight w:val="846"/>
        </w:trPr>
        <w:tc>
          <w:tcPr>
            <w:tcW w:w="4519" w:type="dxa"/>
          </w:tcPr>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APPLICANT (Name, Address, Phone, Fax)</w:t>
            </w:r>
          </w:p>
          <w:p w:rsidR="0058147B" w:rsidRPr="00E648F0" w:rsidRDefault="005C1982" w:rsidP="0058147B">
            <w:pPr>
              <w:spacing w:after="0" w:line="240" w:lineRule="auto"/>
              <w:rPr>
                <w:rFonts w:ascii="Times New Roman" w:eastAsia="Times New Roman" w:hAnsi="Times New Roman" w:cs="Times New Roman"/>
                <w:bCs/>
                <w:caps/>
                <w:color w:val="0000FF"/>
                <w:sz w:val="24"/>
                <w:szCs w:val="24"/>
                <w:lang w:val="en-US" w:eastAsia="ru-RU"/>
              </w:rPr>
            </w:pPr>
            <w:r w:rsidRPr="00E648F0">
              <w:rPr>
                <w:rFonts w:ascii="Times New Roman" w:eastAsia="Arial Unicode MS" w:hAnsi="Times New Roman" w:cs="Times New Roman"/>
                <w:b/>
                <w:sz w:val="24"/>
                <w:szCs w:val="24"/>
                <w:lang w:val="en-US" w:eastAsia="ru-RU"/>
              </w:rPr>
              <w:t xml:space="preserve">JV </w:t>
            </w:r>
          </w:p>
          <w:p w:rsidR="005C1982" w:rsidRPr="00E648F0" w:rsidRDefault="005C1982" w:rsidP="005C1982">
            <w:pPr>
              <w:spacing w:after="0" w:line="240" w:lineRule="auto"/>
              <w:rPr>
                <w:rFonts w:ascii="Times New Roman" w:eastAsia="Times New Roman" w:hAnsi="Times New Roman" w:cs="Times New Roman"/>
                <w:bCs/>
                <w:caps/>
                <w:color w:val="0000FF"/>
                <w:sz w:val="24"/>
                <w:szCs w:val="24"/>
                <w:lang w:val="en-US" w:eastAsia="ru-RU"/>
              </w:rPr>
            </w:pPr>
          </w:p>
        </w:tc>
        <w:tc>
          <w:tcPr>
            <w:tcW w:w="5366" w:type="dxa"/>
          </w:tcPr>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BENEFICIARY (Name, Address, Phone, Fax)</w:t>
            </w:r>
          </w:p>
          <w:p w:rsidR="005C1982" w:rsidRPr="00E648F0" w:rsidRDefault="005C1982" w:rsidP="005C1982">
            <w:pPr>
              <w:spacing w:after="0" w:line="240" w:lineRule="auto"/>
              <w:rPr>
                <w:rFonts w:ascii="Times New Roman" w:eastAsia="Times New Roman" w:hAnsi="Times New Roman" w:cs="Times New Roman"/>
                <w:color w:val="0000FF"/>
                <w:sz w:val="24"/>
                <w:szCs w:val="24"/>
                <w:lang w:val="en-US" w:eastAsia="ru-RU"/>
              </w:rPr>
            </w:pPr>
            <w:r w:rsidRPr="00E648F0">
              <w:rPr>
                <w:rFonts w:ascii="Times New Roman" w:eastAsia="Times New Roman" w:hAnsi="Times New Roman" w:cs="Times New Roman"/>
                <w:color w:val="0000FF"/>
                <w:sz w:val="24"/>
                <w:szCs w:val="24"/>
                <w:lang w:val="en-US" w:eastAsia="ru-RU"/>
              </w:rPr>
              <w:t xml:space="preserve"> </w:t>
            </w:r>
          </w:p>
        </w:tc>
      </w:tr>
      <w:tr w:rsidR="005C1982" w:rsidRPr="00571DF6" w:rsidTr="00B1558C">
        <w:trPr>
          <w:trHeight w:val="511"/>
        </w:trPr>
        <w:tc>
          <w:tcPr>
            <w:tcW w:w="4519" w:type="dxa"/>
          </w:tcPr>
          <w:p w:rsidR="0058147B" w:rsidRPr="00E648F0" w:rsidRDefault="005C1982" w:rsidP="0058147B">
            <w:pPr>
              <w:spacing w:after="0" w:line="240" w:lineRule="auto"/>
              <w:rPr>
                <w:rFonts w:ascii="Times New Roman" w:eastAsia="Times New Roman" w:hAnsi="Times New Roman" w:cs="Times New Roman"/>
                <w:sz w:val="24"/>
                <w:szCs w:val="24"/>
                <w:lang w:val="en-US" w:eastAsia="ru-RU"/>
              </w:rPr>
            </w:pPr>
            <w:r w:rsidRPr="00E648F0">
              <w:rPr>
                <w:rFonts w:ascii="Times New Roman" w:eastAsia="Times New Roman" w:hAnsi="Times New Roman" w:cs="Times New Roman"/>
                <w:b/>
                <w:sz w:val="24"/>
                <w:szCs w:val="24"/>
                <w:lang w:val="en-US" w:eastAsia="ru-RU"/>
              </w:rPr>
              <w:t>TO:</w:t>
            </w:r>
            <w:r w:rsidRPr="00E648F0">
              <w:rPr>
                <w:rFonts w:ascii="Times New Roman" w:eastAsia="Times New Roman" w:hAnsi="Times New Roman" w:cs="Times New Roman"/>
                <w:sz w:val="24"/>
                <w:szCs w:val="24"/>
                <w:lang w:val="en-US" w:eastAsia="ru-RU"/>
              </w:rPr>
              <w:t xml:space="preserve"> </w:t>
            </w:r>
          </w:p>
          <w:p w:rsidR="005C1982" w:rsidRPr="00E648F0" w:rsidRDefault="005C1982" w:rsidP="005C1982">
            <w:pPr>
              <w:spacing w:after="0" w:line="240" w:lineRule="auto"/>
              <w:rPr>
                <w:rFonts w:ascii="Times New Roman" w:eastAsia="Times New Roman" w:hAnsi="Times New Roman" w:cs="Times New Roman"/>
                <w:sz w:val="24"/>
                <w:szCs w:val="24"/>
                <w:lang w:val="en-US" w:eastAsia="ru-RU"/>
              </w:rPr>
            </w:pPr>
          </w:p>
        </w:tc>
        <w:tc>
          <w:tcPr>
            <w:tcW w:w="5366" w:type="dxa"/>
          </w:tcPr>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DATE AND PLACE OF EXPIRY:</w:t>
            </w:r>
          </w:p>
          <w:p w:rsidR="005C1982" w:rsidRPr="00E648F0" w:rsidRDefault="005C1982" w:rsidP="005C1982">
            <w:pPr>
              <w:spacing w:after="0" w:line="240" w:lineRule="auto"/>
              <w:rPr>
                <w:rFonts w:ascii="Times New Roman" w:eastAsia="Times New Roman" w:hAnsi="Times New Roman" w:cs="Times New Roman"/>
                <w:bCs/>
                <w:caps/>
                <w:color w:val="0000FF"/>
                <w:sz w:val="24"/>
                <w:szCs w:val="24"/>
                <w:lang w:val="en-US" w:eastAsia="ru-RU"/>
              </w:rPr>
            </w:pPr>
          </w:p>
        </w:tc>
      </w:tr>
      <w:tr w:rsidR="005C1982" w:rsidRPr="00571DF6" w:rsidTr="00B1558C">
        <w:trPr>
          <w:trHeight w:val="1151"/>
        </w:trPr>
        <w:tc>
          <w:tcPr>
            <w:tcW w:w="4519" w:type="dxa"/>
          </w:tcPr>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PLEASE OPEN LETTER OF CREDIT:</w:t>
            </w:r>
          </w:p>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ADVICE BY:</w:t>
            </w:r>
          </w:p>
          <w:p w:rsidR="005C1982" w:rsidRPr="00E648F0" w:rsidRDefault="005C1982" w:rsidP="005C1982">
            <w:pPr>
              <w:spacing w:after="0" w:line="240" w:lineRule="auto"/>
              <w:rPr>
                <w:rFonts w:ascii="Times New Roman" w:eastAsia="Times New Roman" w:hAnsi="Times New Roman" w:cs="Times New Roman"/>
                <w:color w:val="0000FF"/>
                <w:sz w:val="24"/>
                <w:szCs w:val="24"/>
                <w:lang w:val="en-US" w:eastAsia="ru-RU"/>
              </w:rPr>
            </w:pPr>
          </w:p>
        </w:tc>
        <w:tc>
          <w:tcPr>
            <w:tcW w:w="5366" w:type="dxa"/>
          </w:tcPr>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AMOUNT (In digits and wording)</w:t>
            </w:r>
          </w:p>
          <w:p w:rsidR="005C1982" w:rsidRPr="00E648F0" w:rsidRDefault="005C1982" w:rsidP="005C1982">
            <w:pPr>
              <w:spacing w:after="0" w:line="240" w:lineRule="auto"/>
              <w:rPr>
                <w:rFonts w:ascii="Times New Roman" w:eastAsia="Times New Roman" w:hAnsi="Times New Roman" w:cs="Times New Roman"/>
                <w:sz w:val="24"/>
                <w:szCs w:val="24"/>
                <w:lang w:val="en-US" w:eastAsia="ru-RU"/>
              </w:rPr>
            </w:pPr>
          </w:p>
        </w:tc>
      </w:tr>
      <w:tr w:rsidR="005C1982" w:rsidRPr="00E648F0" w:rsidTr="00B1558C">
        <w:trPr>
          <w:cantSplit/>
          <w:trHeight w:val="631"/>
        </w:trPr>
        <w:tc>
          <w:tcPr>
            <w:tcW w:w="4519" w:type="dxa"/>
          </w:tcPr>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ADVISING BANK:</w:t>
            </w:r>
          </w:p>
          <w:p w:rsidR="005C1982" w:rsidRPr="00E648F0" w:rsidRDefault="005C1982" w:rsidP="005C1982">
            <w:pPr>
              <w:spacing w:after="0" w:line="240" w:lineRule="auto"/>
              <w:rPr>
                <w:rFonts w:ascii="Times New Roman" w:eastAsia="Times New Roman" w:hAnsi="Times New Roman" w:cs="Times New Roman"/>
                <w:sz w:val="24"/>
                <w:szCs w:val="24"/>
                <w:lang w:val="en-US" w:eastAsia="ru-RU"/>
              </w:rPr>
            </w:pPr>
          </w:p>
        </w:tc>
        <w:tc>
          <w:tcPr>
            <w:tcW w:w="5366" w:type="dxa"/>
          </w:tcPr>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 xml:space="preserve">TERMS OF PAYMENT: </w:t>
            </w:r>
          </w:p>
          <w:p w:rsidR="005C1982" w:rsidRPr="00E648F0" w:rsidRDefault="005C1982" w:rsidP="005C1982">
            <w:pPr>
              <w:spacing w:after="0" w:line="240" w:lineRule="auto"/>
              <w:jc w:val="both"/>
              <w:rPr>
                <w:rFonts w:ascii="Times New Roman" w:eastAsia="Times New Roman" w:hAnsi="Times New Roman" w:cs="Times New Roman"/>
                <w:sz w:val="24"/>
                <w:szCs w:val="24"/>
                <w:lang w:val="en-US" w:eastAsia="ru-RU"/>
              </w:rPr>
            </w:pPr>
          </w:p>
        </w:tc>
      </w:tr>
      <w:tr w:rsidR="005C1982" w:rsidRPr="00E648F0" w:rsidTr="00B1558C">
        <w:trPr>
          <w:cantSplit/>
          <w:trHeight w:val="511"/>
        </w:trPr>
        <w:tc>
          <w:tcPr>
            <w:tcW w:w="4519" w:type="dxa"/>
          </w:tcPr>
          <w:p w:rsidR="005C1982" w:rsidRPr="00E648F0" w:rsidRDefault="005C1982" w:rsidP="005C1982">
            <w:pPr>
              <w:spacing w:after="0" w:line="240" w:lineRule="auto"/>
              <w:rPr>
                <w:rFonts w:ascii="Times New Roman" w:eastAsia="Times New Roman" w:hAnsi="Times New Roman" w:cs="Times New Roman"/>
                <w:sz w:val="24"/>
                <w:szCs w:val="24"/>
                <w:lang w:val="en-US" w:eastAsia="ru-RU"/>
              </w:rPr>
            </w:pPr>
            <w:r w:rsidRPr="00E648F0">
              <w:rPr>
                <w:rFonts w:ascii="Times New Roman" w:eastAsia="Times New Roman" w:hAnsi="Times New Roman" w:cs="Times New Roman"/>
                <w:b/>
                <w:sz w:val="24"/>
                <w:szCs w:val="24"/>
                <w:lang w:val="en-US" w:eastAsia="ru-RU"/>
              </w:rPr>
              <w:t>CONFIRMING BANK:</w:t>
            </w:r>
            <w:r w:rsidRPr="00E648F0">
              <w:rPr>
                <w:rFonts w:ascii="Times New Roman" w:eastAsia="Times New Roman" w:hAnsi="Times New Roman" w:cs="Times New Roman"/>
                <w:sz w:val="24"/>
                <w:szCs w:val="24"/>
                <w:lang w:val="en-US" w:eastAsia="ru-RU"/>
              </w:rPr>
              <w:t xml:space="preserve">  </w:t>
            </w:r>
          </w:p>
          <w:p w:rsidR="005C1982" w:rsidRPr="00E648F0" w:rsidRDefault="005C1982" w:rsidP="005C1982">
            <w:pPr>
              <w:spacing w:after="0" w:line="240" w:lineRule="auto"/>
              <w:rPr>
                <w:rFonts w:ascii="Times New Roman" w:eastAsia="Times New Roman" w:hAnsi="Times New Roman" w:cs="Times New Roman"/>
                <w:sz w:val="24"/>
                <w:szCs w:val="24"/>
                <w:lang w:val="en-US" w:eastAsia="ru-RU"/>
              </w:rPr>
            </w:pPr>
          </w:p>
        </w:tc>
        <w:tc>
          <w:tcPr>
            <w:tcW w:w="5366" w:type="dxa"/>
          </w:tcPr>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 xml:space="preserve">CREDIT AVAILABLE WITH/BY: </w:t>
            </w:r>
          </w:p>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p>
        </w:tc>
      </w:tr>
      <w:tr w:rsidR="005C1982" w:rsidRPr="00E648F0" w:rsidTr="00B1558C">
        <w:trPr>
          <w:cantSplit/>
          <w:trHeight w:val="767"/>
        </w:trPr>
        <w:tc>
          <w:tcPr>
            <w:tcW w:w="4519" w:type="dxa"/>
          </w:tcPr>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TRANSSHIPMENT / PARTIAL SHIPMENT</w:t>
            </w:r>
          </w:p>
          <w:p w:rsidR="005C1982" w:rsidRPr="00E648F0" w:rsidRDefault="005C1982" w:rsidP="005C1982">
            <w:pPr>
              <w:spacing w:after="0" w:line="240" w:lineRule="auto"/>
              <w:rPr>
                <w:rFonts w:ascii="Times New Roman" w:eastAsia="Times New Roman" w:hAnsi="Times New Roman" w:cs="Times New Roman"/>
                <w:color w:val="0000FF"/>
                <w:sz w:val="24"/>
                <w:szCs w:val="24"/>
                <w:lang w:val="en-US" w:eastAsia="ru-RU"/>
              </w:rPr>
            </w:pPr>
            <w:r w:rsidRPr="00E648F0">
              <w:rPr>
                <w:rFonts w:ascii="Times New Roman" w:eastAsia="Times New Roman" w:hAnsi="Times New Roman" w:cs="Times New Roman"/>
                <w:sz w:val="24"/>
                <w:szCs w:val="24"/>
                <w:lang w:val="en-US" w:eastAsia="ru-RU"/>
              </w:rPr>
              <w:t xml:space="preserve"> </w:t>
            </w:r>
          </w:p>
        </w:tc>
        <w:tc>
          <w:tcPr>
            <w:tcW w:w="5366" w:type="dxa"/>
          </w:tcPr>
          <w:p w:rsidR="005C1982" w:rsidRPr="00E648F0" w:rsidRDefault="005C1982" w:rsidP="005C1982">
            <w:pPr>
              <w:spacing w:after="0" w:line="240" w:lineRule="auto"/>
              <w:rPr>
                <w:rFonts w:ascii="Times New Roman" w:eastAsia="Times New Roman" w:hAnsi="Times New Roman" w:cs="Times New Roman"/>
                <w:sz w:val="24"/>
                <w:szCs w:val="24"/>
                <w:lang w:val="en-US" w:eastAsia="ru-RU"/>
              </w:rPr>
            </w:pPr>
            <w:r w:rsidRPr="00E648F0">
              <w:rPr>
                <w:rFonts w:ascii="Times New Roman" w:eastAsia="Times New Roman" w:hAnsi="Times New Roman" w:cs="Times New Roman"/>
                <w:b/>
                <w:sz w:val="24"/>
                <w:szCs w:val="24"/>
                <w:lang w:val="en-US" w:eastAsia="ru-RU"/>
              </w:rPr>
              <w:t>TRANSPORTATION FROM:</w:t>
            </w:r>
            <w:r w:rsidRPr="00E648F0">
              <w:rPr>
                <w:rFonts w:ascii="Times New Roman" w:eastAsia="Times New Roman" w:hAnsi="Times New Roman" w:cs="Times New Roman"/>
                <w:sz w:val="24"/>
                <w:szCs w:val="24"/>
                <w:lang w:val="en-US" w:eastAsia="ru-RU"/>
              </w:rPr>
              <w:t xml:space="preserve"> </w:t>
            </w:r>
          </w:p>
          <w:p w:rsidR="005C1982" w:rsidRPr="00E648F0" w:rsidRDefault="005C1982" w:rsidP="005C1982">
            <w:pPr>
              <w:spacing w:after="0" w:line="240" w:lineRule="auto"/>
              <w:rPr>
                <w:rFonts w:ascii="Times New Roman" w:eastAsia="Times New Roman" w:hAnsi="Times New Roman" w:cs="Times New Roman"/>
                <w:b/>
                <w:sz w:val="24"/>
                <w:szCs w:val="24"/>
                <w:lang w:eastAsia="ru-RU"/>
              </w:rPr>
            </w:pPr>
          </w:p>
          <w:p w:rsidR="005C1982" w:rsidRPr="00E648F0" w:rsidRDefault="005C1982" w:rsidP="005C1982">
            <w:pPr>
              <w:spacing w:after="0" w:line="240" w:lineRule="auto"/>
              <w:rPr>
                <w:rFonts w:ascii="Times New Roman" w:eastAsia="Times New Roman" w:hAnsi="Times New Roman" w:cs="Times New Roman"/>
                <w:sz w:val="24"/>
                <w:szCs w:val="24"/>
                <w:lang w:val="en-US" w:eastAsia="ru-RU"/>
              </w:rPr>
            </w:pPr>
            <w:r w:rsidRPr="00E648F0">
              <w:rPr>
                <w:rFonts w:ascii="Times New Roman" w:eastAsia="Times New Roman" w:hAnsi="Times New Roman" w:cs="Times New Roman"/>
                <w:b/>
                <w:sz w:val="24"/>
                <w:szCs w:val="24"/>
                <w:lang w:val="en-US" w:eastAsia="ru-RU"/>
              </w:rPr>
              <w:t>TO:</w:t>
            </w:r>
            <w:r w:rsidRPr="00E648F0">
              <w:rPr>
                <w:rFonts w:ascii="Times New Roman" w:eastAsia="Times New Roman" w:hAnsi="Times New Roman" w:cs="Times New Roman"/>
                <w:bCs/>
                <w:caps/>
                <w:color w:val="0000FF"/>
                <w:sz w:val="24"/>
                <w:szCs w:val="24"/>
                <w:lang w:val="en-US" w:eastAsia="ru-RU"/>
              </w:rPr>
              <w:t xml:space="preserve"> </w:t>
            </w:r>
          </w:p>
        </w:tc>
      </w:tr>
      <w:tr w:rsidR="005C1982" w:rsidRPr="00E648F0" w:rsidTr="00B1558C">
        <w:trPr>
          <w:cantSplit/>
          <w:trHeight w:val="752"/>
        </w:trPr>
        <w:tc>
          <w:tcPr>
            <w:tcW w:w="9885" w:type="dxa"/>
            <w:gridSpan w:val="2"/>
          </w:tcPr>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 xml:space="preserve">DESCRIPTION OF COMMODITY AND DELIVERY:  </w:t>
            </w:r>
          </w:p>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p>
          <w:p w:rsidR="005C1982" w:rsidRPr="00E648F0" w:rsidRDefault="005C1982" w:rsidP="005C1982">
            <w:pPr>
              <w:spacing w:after="0" w:line="240" w:lineRule="auto"/>
              <w:rPr>
                <w:rFonts w:ascii="Times New Roman" w:eastAsia="Times New Roman" w:hAnsi="Times New Roman" w:cs="Times New Roman"/>
                <w:sz w:val="24"/>
                <w:szCs w:val="24"/>
                <w:lang w:val="en-US" w:eastAsia="ru-RU"/>
              </w:rPr>
            </w:pPr>
            <w:r w:rsidRPr="00E648F0">
              <w:rPr>
                <w:rFonts w:ascii="Times New Roman" w:eastAsia="Times New Roman" w:hAnsi="Times New Roman" w:cs="Times New Roman"/>
                <w:b/>
                <w:sz w:val="24"/>
                <w:szCs w:val="24"/>
                <w:lang w:val="en-US" w:eastAsia="ru-RU"/>
              </w:rPr>
              <w:t>TERMS OF DELIVERY:</w:t>
            </w:r>
            <w:r w:rsidRPr="00E648F0">
              <w:rPr>
                <w:rFonts w:ascii="Times New Roman" w:eastAsia="Times New Roman" w:hAnsi="Times New Roman" w:cs="Times New Roman"/>
                <w:sz w:val="24"/>
                <w:szCs w:val="24"/>
                <w:lang w:val="en-US" w:eastAsia="ru-RU"/>
              </w:rPr>
              <w:t xml:space="preserve"> </w:t>
            </w:r>
          </w:p>
        </w:tc>
      </w:tr>
      <w:tr w:rsidR="005C1982" w:rsidRPr="00571DF6" w:rsidTr="00B1558C">
        <w:trPr>
          <w:cantSplit/>
          <w:trHeight w:val="1078"/>
        </w:trPr>
        <w:tc>
          <w:tcPr>
            <w:tcW w:w="9885" w:type="dxa"/>
            <w:gridSpan w:val="2"/>
          </w:tcPr>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DOCUMENT REQUIRED:</w:t>
            </w:r>
          </w:p>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p>
          <w:p w:rsidR="005C1982" w:rsidRPr="00E648F0" w:rsidRDefault="005C1982" w:rsidP="005C1982">
            <w:pPr>
              <w:spacing w:after="0" w:line="240" w:lineRule="auto"/>
              <w:rPr>
                <w:rFonts w:ascii="Times New Roman" w:eastAsia="Times New Roman" w:hAnsi="Times New Roman" w:cs="Times New Roman"/>
                <w:sz w:val="24"/>
                <w:szCs w:val="24"/>
                <w:lang w:val="en-US" w:eastAsia="ru-RU"/>
              </w:rPr>
            </w:pPr>
            <w:r w:rsidRPr="00E648F0">
              <w:rPr>
                <w:rFonts w:ascii="Times New Roman" w:eastAsia="Times New Roman" w:hAnsi="Times New Roman" w:cs="Times New Roman"/>
                <w:b/>
                <w:sz w:val="24"/>
                <w:szCs w:val="24"/>
                <w:lang w:val="en-US" w:eastAsia="ru-RU"/>
              </w:rPr>
              <w:t>LATEST DATE OF SHIPMENT:</w:t>
            </w:r>
            <w:r w:rsidRPr="00E648F0">
              <w:rPr>
                <w:rFonts w:ascii="Times New Roman" w:eastAsia="Times New Roman" w:hAnsi="Times New Roman" w:cs="Times New Roman"/>
                <w:sz w:val="24"/>
                <w:szCs w:val="24"/>
                <w:lang w:val="en-US" w:eastAsia="ru-RU"/>
              </w:rPr>
              <w:t xml:space="preserve"> </w:t>
            </w:r>
          </w:p>
        </w:tc>
      </w:tr>
      <w:tr w:rsidR="005C1982" w:rsidRPr="00E648F0" w:rsidTr="00B1558C">
        <w:trPr>
          <w:cantSplit/>
          <w:trHeight w:val="986"/>
        </w:trPr>
        <w:tc>
          <w:tcPr>
            <w:tcW w:w="9885" w:type="dxa"/>
            <w:gridSpan w:val="2"/>
          </w:tcPr>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 xml:space="preserve">SPECIAL INSTRUCTIONS: </w:t>
            </w:r>
          </w:p>
          <w:p w:rsidR="005C1982" w:rsidRPr="00E648F0" w:rsidRDefault="005C1982" w:rsidP="005C1982">
            <w:pPr>
              <w:spacing w:after="0" w:line="240" w:lineRule="auto"/>
              <w:rPr>
                <w:rFonts w:ascii="Times New Roman" w:eastAsia="Times New Roman" w:hAnsi="Times New Roman" w:cs="Times New Roman"/>
                <w:sz w:val="24"/>
                <w:szCs w:val="24"/>
                <w:lang w:val="en-US" w:eastAsia="ru-RU"/>
              </w:rPr>
            </w:pPr>
          </w:p>
        </w:tc>
      </w:tr>
      <w:tr w:rsidR="005C1982" w:rsidRPr="00571DF6" w:rsidTr="00B1558C">
        <w:trPr>
          <w:cantSplit/>
          <w:trHeight w:val="256"/>
        </w:trPr>
        <w:tc>
          <w:tcPr>
            <w:tcW w:w="9885" w:type="dxa"/>
            <w:gridSpan w:val="2"/>
          </w:tcPr>
          <w:p w:rsidR="005C1982" w:rsidRPr="00E648F0" w:rsidRDefault="005C1982" w:rsidP="005C1982">
            <w:pPr>
              <w:spacing w:after="0" w:line="240" w:lineRule="auto"/>
              <w:rPr>
                <w:rFonts w:ascii="Times New Roman" w:eastAsia="Times New Roman" w:hAnsi="Times New Roman" w:cs="Times New Roman"/>
                <w:color w:val="0000FF"/>
                <w:sz w:val="24"/>
                <w:szCs w:val="24"/>
                <w:lang w:val="en-US" w:eastAsia="ru-RU"/>
              </w:rPr>
            </w:pPr>
            <w:r w:rsidRPr="00E648F0">
              <w:rPr>
                <w:rFonts w:ascii="Times New Roman" w:eastAsia="Times New Roman" w:hAnsi="Times New Roman" w:cs="Times New Roman"/>
                <w:color w:val="0000FF"/>
                <w:sz w:val="24"/>
                <w:szCs w:val="24"/>
                <w:lang w:val="en-US" w:eastAsia="ru-RU"/>
              </w:rPr>
              <w:t xml:space="preserve">DOCUMENTS TO BE PRESENTED WITHIN </w:t>
            </w:r>
            <w:r w:rsidRPr="00E648F0">
              <w:rPr>
                <w:rFonts w:ascii="Times New Roman" w:eastAsia="Times New Roman" w:hAnsi="Times New Roman" w:cs="Times New Roman"/>
                <w:color w:val="0000FF"/>
                <w:sz w:val="24"/>
                <w:szCs w:val="24"/>
                <w:lang w:val="en-US" w:eastAsia="ru-RU"/>
              </w:rPr>
              <w:softHyphen/>
            </w:r>
            <w:r w:rsidRPr="00E648F0">
              <w:rPr>
                <w:rFonts w:ascii="Times New Roman" w:eastAsia="Times New Roman" w:hAnsi="Times New Roman" w:cs="Times New Roman"/>
                <w:color w:val="0000FF"/>
                <w:sz w:val="24"/>
                <w:szCs w:val="24"/>
                <w:lang w:val="en-US" w:eastAsia="ru-RU"/>
              </w:rPr>
              <w:softHyphen/>
            </w:r>
            <w:r w:rsidRPr="00E648F0">
              <w:rPr>
                <w:rFonts w:ascii="Times New Roman" w:eastAsia="Times New Roman" w:hAnsi="Times New Roman" w:cs="Times New Roman"/>
                <w:color w:val="0000FF"/>
                <w:sz w:val="24"/>
                <w:szCs w:val="24"/>
                <w:lang w:val="en-US" w:eastAsia="ru-RU"/>
              </w:rPr>
              <w:softHyphen/>
            </w:r>
            <w:r w:rsidRPr="00E648F0">
              <w:rPr>
                <w:rFonts w:ascii="Times New Roman" w:eastAsia="Times New Roman" w:hAnsi="Times New Roman" w:cs="Times New Roman"/>
                <w:color w:val="0000FF"/>
                <w:sz w:val="24"/>
                <w:szCs w:val="24"/>
                <w:lang w:val="en-US" w:eastAsia="ru-RU"/>
              </w:rPr>
              <w:softHyphen/>
            </w:r>
            <w:r w:rsidRPr="00E648F0">
              <w:rPr>
                <w:rFonts w:ascii="Times New Roman" w:eastAsia="Times New Roman" w:hAnsi="Times New Roman" w:cs="Times New Roman"/>
                <w:color w:val="0000FF"/>
                <w:sz w:val="24"/>
                <w:szCs w:val="24"/>
                <w:lang w:val="en-US" w:eastAsia="ru-RU"/>
              </w:rPr>
              <w:softHyphen/>
            </w:r>
            <w:r w:rsidRPr="00E648F0">
              <w:rPr>
                <w:rFonts w:ascii="Times New Roman" w:eastAsia="Times New Roman" w:hAnsi="Times New Roman" w:cs="Times New Roman"/>
                <w:color w:val="0000FF"/>
                <w:sz w:val="24"/>
                <w:szCs w:val="24"/>
                <w:lang w:val="en-US" w:eastAsia="ru-RU"/>
              </w:rPr>
              <w:softHyphen/>
            </w:r>
            <w:r w:rsidRPr="00E648F0">
              <w:rPr>
                <w:rFonts w:ascii="Times New Roman" w:eastAsia="Times New Roman" w:hAnsi="Times New Roman" w:cs="Times New Roman"/>
                <w:color w:val="0000FF"/>
                <w:sz w:val="24"/>
                <w:szCs w:val="24"/>
                <w:lang w:val="en-US" w:eastAsia="ru-RU"/>
              </w:rPr>
              <w:softHyphen/>
              <w:t>_______ DAYS AFTER THE DATE OF SHIPMENT BUT WITHIN THE VALIDITY OF THE CREDIT.</w:t>
            </w:r>
          </w:p>
        </w:tc>
      </w:tr>
      <w:tr w:rsidR="005C1982" w:rsidRPr="00571DF6" w:rsidTr="00B1558C">
        <w:trPr>
          <w:cantSplit/>
          <w:trHeight w:val="2444"/>
        </w:trPr>
        <w:tc>
          <w:tcPr>
            <w:tcW w:w="9885" w:type="dxa"/>
            <w:gridSpan w:val="2"/>
          </w:tcPr>
          <w:p w:rsidR="005C1982" w:rsidRPr="00E648F0" w:rsidRDefault="005C1982" w:rsidP="005C1982">
            <w:pPr>
              <w:spacing w:after="0" w:line="240" w:lineRule="auto"/>
              <w:rPr>
                <w:rFonts w:ascii="Times New Roman" w:eastAsia="Times New Roman" w:hAnsi="Times New Roman" w:cs="Times New Roman"/>
                <w:bCs/>
                <w:caps/>
                <w:color w:val="0000FF"/>
                <w:sz w:val="24"/>
                <w:szCs w:val="24"/>
                <w:lang w:val="en-US" w:eastAsia="ru-RU"/>
              </w:rPr>
            </w:pPr>
          </w:p>
          <w:p w:rsidR="005C1982" w:rsidRPr="00E648F0" w:rsidRDefault="005C1982" w:rsidP="005C1982">
            <w:pPr>
              <w:spacing w:after="0" w:line="240" w:lineRule="auto"/>
              <w:rPr>
                <w:rFonts w:ascii="Times New Roman" w:eastAsia="Times New Roman" w:hAnsi="Times New Roman" w:cs="Times New Roman"/>
                <w:bCs/>
                <w:caps/>
                <w:color w:val="0000FF"/>
                <w:sz w:val="24"/>
                <w:szCs w:val="24"/>
                <w:lang w:val="en-US" w:eastAsia="ru-RU"/>
              </w:rPr>
            </w:pPr>
            <w:r w:rsidRPr="00E648F0">
              <w:rPr>
                <w:rFonts w:ascii="Times New Roman" w:eastAsia="Times New Roman" w:hAnsi="Times New Roman" w:cs="Times New Roman"/>
                <w:b/>
                <w:sz w:val="24"/>
                <w:szCs w:val="24"/>
                <w:lang w:val="en-US" w:eastAsia="ru-RU"/>
              </w:rPr>
              <w:t>WE AS APPLICANT AUTHORISE YOU TO OPEN DEPOSIT ACCOUNT UNDER THIS L/C AND DEBIT OUR ACCOUNT NUMBER __________________________</w:t>
            </w:r>
            <w:r w:rsidRPr="00E648F0">
              <w:rPr>
                <w:rFonts w:ascii="Times New Roman" w:eastAsia="Times New Roman" w:hAnsi="Times New Roman" w:cs="Times New Roman"/>
                <w:bCs/>
                <w:caps/>
                <w:color w:val="0000FF"/>
                <w:sz w:val="24"/>
                <w:szCs w:val="24"/>
                <w:lang w:val="en-US" w:eastAsia="ru-RU"/>
              </w:rPr>
              <w:t>.</w:t>
            </w:r>
          </w:p>
          <w:p w:rsidR="005C1982" w:rsidRPr="00E648F0" w:rsidRDefault="005C1982" w:rsidP="005C1982">
            <w:pPr>
              <w:spacing w:after="0" w:line="240" w:lineRule="auto"/>
              <w:rPr>
                <w:rFonts w:ascii="Times New Roman" w:eastAsia="Times New Roman" w:hAnsi="Times New Roman" w:cs="Times New Roman"/>
                <w:bCs/>
                <w:caps/>
                <w:color w:val="0000FF"/>
                <w:sz w:val="24"/>
                <w:szCs w:val="24"/>
                <w:lang w:val="en-US" w:eastAsia="ru-RU"/>
              </w:rPr>
            </w:pPr>
          </w:p>
          <w:p w:rsidR="005C1982" w:rsidRPr="00E648F0" w:rsidRDefault="005C1982" w:rsidP="005C1982">
            <w:pPr>
              <w:spacing w:after="0" w:line="240" w:lineRule="auto"/>
              <w:rPr>
                <w:rFonts w:ascii="Times New Roman" w:eastAsia="Times New Roman" w:hAnsi="Times New Roman" w:cs="Times New Roman"/>
                <w:bCs/>
                <w:caps/>
                <w:color w:val="0000FF"/>
                <w:sz w:val="24"/>
                <w:szCs w:val="24"/>
                <w:lang w:val="en-US" w:eastAsia="ru-RU"/>
              </w:rPr>
            </w:pPr>
            <w:r w:rsidRPr="00E648F0">
              <w:rPr>
                <w:rFonts w:ascii="Times New Roman" w:eastAsia="Times New Roman" w:hAnsi="Times New Roman" w:cs="Times New Roman"/>
                <w:b/>
                <w:sz w:val="24"/>
                <w:szCs w:val="24"/>
                <w:lang w:val="en-US" w:eastAsia="ru-RU"/>
              </w:rPr>
              <w:t>FOR COMMISSIONS DEBIT OUR ACCOUNT NUMBER _______________________________ and___________________________________</w:t>
            </w:r>
            <w:r w:rsidRPr="00E648F0">
              <w:rPr>
                <w:rFonts w:ascii="Times New Roman" w:eastAsia="Times New Roman" w:hAnsi="Times New Roman" w:cs="Times New Roman"/>
                <w:bCs/>
                <w:caps/>
                <w:color w:val="0000FF"/>
                <w:sz w:val="24"/>
                <w:szCs w:val="24"/>
                <w:lang w:val="en-US" w:eastAsia="ru-RU"/>
              </w:rPr>
              <w:t>.</w:t>
            </w:r>
          </w:p>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p>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 xml:space="preserve">DIRECTOR                                                  (Signature) </w:t>
            </w:r>
          </w:p>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 xml:space="preserve">                                                                                    </w:t>
            </w:r>
          </w:p>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 xml:space="preserve">                                                                                                                        Seal</w:t>
            </w:r>
          </w:p>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p>
          <w:p w:rsidR="005C1982" w:rsidRPr="00E648F0" w:rsidRDefault="005C1982" w:rsidP="005C1982">
            <w:pPr>
              <w:spacing w:after="0" w:line="240" w:lineRule="auto"/>
              <w:rPr>
                <w:rFonts w:ascii="Times New Roman" w:eastAsia="Times New Roman" w:hAnsi="Times New Roman" w:cs="Times New Roman"/>
                <w:b/>
                <w:sz w:val="24"/>
                <w:szCs w:val="24"/>
                <w:lang w:val="en-US" w:eastAsia="ru-RU"/>
              </w:rPr>
            </w:pPr>
            <w:r w:rsidRPr="00E648F0">
              <w:rPr>
                <w:rFonts w:ascii="Times New Roman" w:eastAsia="Times New Roman" w:hAnsi="Times New Roman" w:cs="Times New Roman"/>
                <w:b/>
                <w:sz w:val="24"/>
                <w:szCs w:val="24"/>
                <w:lang w:val="en-US" w:eastAsia="ru-RU"/>
              </w:rPr>
              <w:t>CHIEF ACCOUNTANT                             (Signature)</w:t>
            </w:r>
          </w:p>
          <w:p w:rsidR="005C1982" w:rsidRPr="00E648F0" w:rsidRDefault="005C1982" w:rsidP="005C1982">
            <w:pPr>
              <w:spacing w:after="0" w:line="240" w:lineRule="auto"/>
              <w:rPr>
                <w:rFonts w:ascii="Times New Roman" w:eastAsia="Times New Roman" w:hAnsi="Times New Roman" w:cs="Times New Roman"/>
                <w:sz w:val="24"/>
                <w:szCs w:val="24"/>
                <w:lang w:val="en-US" w:eastAsia="ru-RU"/>
              </w:rPr>
            </w:pPr>
          </w:p>
        </w:tc>
      </w:tr>
    </w:tbl>
    <w:p w:rsidR="005C1982" w:rsidRPr="00E648F0" w:rsidRDefault="005C1982" w:rsidP="008C55EB">
      <w:pPr>
        <w:widowControl w:val="0"/>
        <w:spacing w:after="0" w:line="240" w:lineRule="auto"/>
        <w:ind w:left="6300"/>
        <w:jc w:val="right"/>
        <w:outlineLvl w:val="0"/>
        <w:rPr>
          <w:rFonts w:ascii="Times New Roman" w:eastAsia="Times New Roman" w:hAnsi="Times New Roman" w:cs="Times New Roman"/>
          <w:sz w:val="24"/>
          <w:szCs w:val="24"/>
          <w:lang w:val="en-US" w:eastAsia="ru-RU"/>
        </w:rPr>
      </w:pPr>
    </w:p>
    <w:sectPr w:rsidR="005C1982" w:rsidRPr="00E648F0" w:rsidSect="00020D45">
      <w:footerReference w:type="even" r:id="rId10"/>
      <w:pgSz w:w="11906" w:h="16838"/>
      <w:pgMar w:top="851" w:right="707" w:bottom="907" w:left="1276"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2F5" w:rsidRDefault="007962F5">
      <w:pPr>
        <w:spacing w:after="0" w:line="240" w:lineRule="auto"/>
      </w:pPr>
      <w:r>
        <w:separator/>
      </w:r>
    </w:p>
  </w:endnote>
  <w:endnote w:type="continuationSeparator" w:id="0">
    <w:p w:rsidR="007962F5" w:rsidRDefault="00796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AD" w:rsidRDefault="005814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073AD" w:rsidRDefault="007962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2F5" w:rsidRDefault="007962F5">
      <w:pPr>
        <w:spacing w:after="0" w:line="240" w:lineRule="auto"/>
      </w:pPr>
      <w:r>
        <w:separator/>
      </w:r>
    </w:p>
  </w:footnote>
  <w:footnote w:type="continuationSeparator" w:id="0">
    <w:p w:rsidR="007962F5" w:rsidRDefault="00796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C5266"/>
    <w:multiLevelType w:val="multilevel"/>
    <w:tmpl w:val="254C1E16"/>
    <w:lvl w:ilvl="0">
      <w:start w:val="9"/>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23B57EDF"/>
    <w:multiLevelType w:val="hybridMultilevel"/>
    <w:tmpl w:val="1162521E"/>
    <w:lvl w:ilvl="0" w:tplc="E272B9A6">
      <w:start w:val="1"/>
      <w:numFmt w:val="decimal"/>
      <w:lvlText w:val="%1."/>
      <w:lvlJc w:val="left"/>
      <w:pPr>
        <w:tabs>
          <w:tab w:val="num" w:pos="1068"/>
        </w:tabs>
        <w:ind w:left="1068" w:hanging="360"/>
      </w:pPr>
      <w:rPr>
        <w:rFonts w:hint="default"/>
      </w:rPr>
    </w:lvl>
    <w:lvl w:ilvl="1" w:tplc="AD4602E0">
      <w:numFmt w:val="none"/>
      <w:lvlText w:val=""/>
      <w:lvlJc w:val="left"/>
      <w:pPr>
        <w:tabs>
          <w:tab w:val="num" w:pos="360"/>
        </w:tabs>
      </w:pPr>
    </w:lvl>
    <w:lvl w:ilvl="2" w:tplc="C714BD5A">
      <w:numFmt w:val="none"/>
      <w:lvlText w:val=""/>
      <w:lvlJc w:val="left"/>
      <w:pPr>
        <w:tabs>
          <w:tab w:val="num" w:pos="360"/>
        </w:tabs>
      </w:pPr>
    </w:lvl>
    <w:lvl w:ilvl="3" w:tplc="D66EEEFA">
      <w:numFmt w:val="none"/>
      <w:lvlText w:val=""/>
      <w:lvlJc w:val="left"/>
      <w:pPr>
        <w:tabs>
          <w:tab w:val="num" w:pos="360"/>
        </w:tabs>
      </w:pPr>
    </w:lvl>
    <w:lvl w:ilvl="4" w:tplc="A4222876">
      <w:numFmt w:val="none"/>
      <w:lvlText w:val=""/>
      <w:lvlJc w:val="left"/>
      <w:pPr>
        <w:tabs>
          <w:tab w:val="num" w:pos="360"/>
        </w:tabs>
      </w:pPr>
    </w:lvl>
    <w:lvl w:ilvl="5" w:tplc="841CCB5E">
      <w:numFmt w:val="none"/>
      <w:lvlText w:val=""/>
      <w:lvlJc w:val="left"/>
      <w:pPr>
        <w:tabs>
          <w:tab w:val="num" w:pos="360"/>
        </w:tabs>
      </w:pPr>
    </w:lvl>
    <w:lvl w:ilvl="6" w:tplc="72165730">
      <w:numFmt w:val="none"/>
      <w:lvlText w:val=""/>
      <w:lvlJc w:val="left"/>
      <w:pPr>
        <w:tabs>
          <w:tab w:val="num" w:pos="360"/>
        </w:tabs>
      </w:pPr>
    </w:lvl>
    <w:lvl w:ilvl="7" w:tplc="6672A036">
      <w:numFmt w:val="none"/>
      <w:lvlText w:val=""/>
      <w:lvlJc w:val="left"/>
      <w:pPr>
        <w:tabs>
          <w:tab w:val="num" w:pos="360"/>
        </w:tabs>
      </w:pPr>
    </w:lvl>
    <w:lvl w:ilvl="8" w:tplc="C396F2F4">
      <w:numFmt w:val="none"/>
      <w:lvlText w:val=""/>
      <w:lvlJc w:val="left"/>
      <w:pPr>
        <w:tabs>
          <w:tab w:val="num" w:pos="360"/>
        </w:tabs>
      </w:pPr>
    </w:lvl>
  </w:abstractNum>
  <w:abstractNum w:abstractNumId="2" w15:restartNumberingAfterBreak="0">
    <w:nsid w:val="4179038E"/>
    <w:multiLevelType w:val="hybridMultilevel"/>
    <w:tmpl w:val="911C4C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B10C26"/>
    <w:multiLevelType w:val="hybridMultilevel"/>
    <w:tmpl w:val="4B149110"/>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6D679D"/>
    <w:multiLevelType w:val="hybridMultilevel"/>
    <w:tmpl w:val="8386354A"/>
    <w:lvl w:ilvl="0" w:tplc="E272B9A6">
      <w:start w:val="1"/>
      <w:numFmt w:val="decimal"/>
      <w:lvlText w:val="%1."/>
      <w:lvlJc w:val="left"/>
      <w:pPr>
        <w:tabs>
          <w:tab w:val="num" w:pos="1068"/>
        </w:tabs>
        <w:ind w:left="1068" w:hanging="360"/>
      </w:pPr>
      <w:rPr>
        <w:rFonts w:hint="default"/>
      </w:rPr>
    </w:lvl>
    <w:lvl w:ilvl="1" w:tplc="AD4602E0">
      <w:numFmt w:val="none"/>
      <w:lvlText w:val=""/>
      <w:lvlJc w:val="left"/>
      <w:pPr>
        <w:tabs>
          <w:tab w:val="num" w:pos="360"/>
        </w:tabs>
      </w:pPr>
    </w:lvl>
    <w:lvl w:ilvl="2" w:tplc="CCC435F0">
      <w:start w:val="1"/>
      <w:numFmt w:val="bullet"/>
      <w:lvlText w:val=""/>
      <w:lvlJc w:val="left"/>
      <w:pPr>
        <w:tabs>
          <w:tab w:val="num" w:pos="360"/>
        </w:tabs>
        <w:ind w:left="360" w:hanging="360"/>
      </w:pPr>
      <w:rPr>
        <w:rFonts w:ascii="Symbol" w:hAnsi="Symbol" w:hint="default"/>
      </w:rPr>
    </w:lvl>
    <w:lvl w:ilvl="3" w:tplc="D66EEEFA">
      <w:numFmt w:val="none"/>
      <w:lvlText w:val=""/>
      <w:lvlJc w:val="left"/>
      <w:pPr>
        <w:tabs>
          <w:tab w:val="num" w:pos="360"/>
        </w:tabs>
      </w:pPr>
    </w:lvl>
    <w:lvl w:ilvl="4" w:tplc="A4222876">
      <w:numFmt w:val="none"/>
      <w:lvlText w:val=""/>
      <w:lvlJc w:val="left"/>
      <w:pPr>
        <w:tabs>
          <w:tab w:val="num" w:pos="360"/>
        </w:tabs>
      </w:pPr>
    </w:lvl>
    <w:lvl w:ilvl="5" w:tplc="841CCB5E">
      <w:numFmt w:val="none"/>
      <w:lvlText w:val=""/>
      <w:lvlJc w:val="left"/>
      <w:pPr>
        <w:tabs>
          <w:tab w:val="num" w:pos="360"/>
        </w:tabs>
      </w:pPr>
    </w:lvl>
    <w:lvl w:ilvl="6" w:tplc="72165730">
      <w:numFmt w:val="none"/>
      <w:lvlText w:val=""/>
      <w:lvlJc w:val="left"/>
      <w:pPr>
        <w:tabs>
          <w:tab w:val="num" w:pos="360"/>
        </w:tabs>
      </w:pPr>
    </w:lvl>
    <w:lvl w:ilvl="7" w:tplc="6672A036">
      <w:numFmt w:val="none"/>
      <w:lvlText w:val=""/>
      <w:lvlJc w:val="left"/>
      <w:pPr>
        <w:tabs>
          <w:tab w:val="num" w:pos="360"/>
        </w:tabs>
      </w:pPr>
    </w:lvl>
    <w:lvl w:ilvl="8" w:tplc="C396F2F4">
      <w:numFmt w:val="none"/>
      <w:lvlText w:val=""/>
      <w:lvlJc w:val="left"/>
      <w:pPr>
        <w:tabs>
          <w:tab w:val="num" w:pos="360"/>
        </w:tabs>
      </w:pPr>
    </w:lvl>
  </w:abstractNum>
  <w:abstractNum w:abstractNumId="5" w15:restartNumberingAfterBreak="0">
    <w:nsid w:val="603B7DE0"/>
    <w:multiLevelType w:val="multilevel"/>
    <w:tmpl w:val="9C18F290"/>
    <w:lvl w:ilvl="0">
      <w:start w:val="5"/>
      <w:numFmt w:val="decimal"/>
      <w:lvlText w:val="%1."/>
      <w:lvlJc w:val="left"/>
      <w:pPr>
        <w:ind w:left="450" w:hanging="450"/>
      </w:pPr>
      <w:rPr>
        <w:rFonts w:hint="default"/>
        <w:color w:val="auto"/>
      </w:rPr>
    </w:lvl>
    <w:lvl w:ilvl="1">
      <w:start w:val="1"/>
      <w:numFmt w:val="decimal"/>
      <w:lvlText w:val="%1.%2."/>
      <w:lvlJc w:val="left"/>
      <w:pPr>
        <w:ind w:left="396" w:hanging="450"/>
      </w:pPr>
      <w:rPr>
        <w:rFonts w:hint="default"/>
        <w:color w:val="auto"/>
      </w:rPr>
    </w:lvl>
    <w:lvl w:ilvl="2">
      <w:start w:val="1"/>
      <w:numFmt w:val="decimal"/>
      <w:lvlText w:val="%1.%2.%3."/>
      <w:lvlJc w:val="left"/>
      <w:pPr>
        <w:ind w:left="612" w:hanging="720"/>
      </w:pPr>
      <w:rPr>
        <w:rFonts w:hint="default"/>
        <w:color w:val="auto"/>
      </w:rPr>
    </w:lvl>
    <w:lvl w:ilvl="3">
      <w:start w:val="1"/>
      <w:numFmt w:val="decimal"/>
      <w:lvlText w:val="%1.%2.%3.%4."/>
      <w:lvlJc w:val="left"/>
      <w:pPr>
        <w:ind w:left="558" w:hanging="720"/>
      </w:pPr>
      <w:rPr>
        <w:rFonts w:hint="default"/>
        <w:color w:val="auto"/>
      </w:rPr>
    </w:lvl>
    <w:lvl w:ilvl="4">
      <w:start w:val="1"/>
      <w:numFmt w:val="decimal"/>
      <w:lvlText w:val="%1.%2.%3.%4.%5."/>
      <w:lvlJc w:val="left"/>
      <w:pPr>
        <w:ind w:left="864" w:hanging="1080"/>
      </w:pPr>
      <w:rPr>
        <w:rFonts w:hint="default"/>
        <w:color w:val="auto"/>
      </w:rPr>
    </w:lvl>
    <w:lvl w:ilvl="5">
      <w:start w:val="1"/>
      <w:numFmt w:val="decimal"/>
      <w:lvlText w:val="%1.%2.%3.%4.%5.%6."/>
      <w:lvlJc w:val="left"/>
      <w:pPr>
        <w:ind w:left="810" w:hanging="1080"/>
      </w:pPr>
      <w:rPr>
        <w:rFonts w:hint="default"/>
        <w:color w:val="auto"/>
      </w:rPr>
    </w:lvl>
    <w:lvl w:ilvl="6">
      <w:start w:val="1"/>
      <w:numFmt w:val="decimal"/>
      <w:lvlText w:val="%1.%2.%3.%4.%5.%6.%7."/>
      <w:lvlJc w:val="left"/>
      <w:pPr>
        <w:ind w:left="756" w:hanging="1080"/>
      </w:pPr>
      <w:rPr>
        <w:rFonts w:hint="default"/>
        <w:color w:val="auto"/>
      </w:rPr>
    </w:lvl>
    <w:lvl w:ilvl="7">
      <w:start w:val="1"/>
      <w:numFmt w:val="decimal"/>
      <w:lvlText w:val="%1.%2.%3.%4.%5.%6.%7.%8."/>
      <w:lvlJc w:val="left"/>
      <w:pPr>
        <w:ind w:left="1062" w:hanging="1440"/>
      </w:pPr>
      <w:rPr>
        <w:rFonts w:hint="default"/>
        <w:color w:val="auto"/>
      </w:rPr>
    </w:lvl>
    <w:lvl w:ilvl="8">
      <w:start w:val="1"/>
      <w:numFmt w:val="decimal"/>
      <w:lvlText w:val="%1.%2.%3.%4.%5.%6.%7.%8.%9."/>
      <w:lvlJc w:val="left"/>
      <w:pPr>
        <w:ind w:left="1008" w:hanging="1440"/>
      </w:pPr>
      <w:rPr>
        <w:rFonts w:hint="default"/>
        <w:color w:val="auto"/>
      </w:rPr>
    </w:lvl>
  </w:abstractNum>
  <w:abstractNum w:abstractNumId="6" w15:restartNumberingAfterBreak="0">
    <w:nsid w:val="64027A44"/>
    <w:multiLevelType w:val="hybridMultilevel"/>
    <w:tmpl w:val="B1185386"/>
    <w:lvl w:ilvl="0" w:tplc="E272B9A6">
      <w:start w:val="1"/>
      <w:numFmt w:val="decimal"/>
      <w:lvlText w:val="%1."/>
      <w:lvlJc w:val="left"/>
      <w:pPr>
        <w:tabs>
          <w:tab w:val="num" w:pos="1068"/>
        </w:tabs>
        <w:ind w:left="1068" w:hanging="360"/>
      </w:pPr>
      <w:rPr>
        <w:rFonts w:hint="default"/>
      </w:rPr>
    </w:lvl>
    <w:lvl w:ilvl="1" w:tplc="AD4602E0">
      <w:numFmt w:val="none"/>
      <w:lvlText w:val=""/>
      <w:lvlJc w:val="left"/>
      <w:pPr>
        <w:tabs>
          <w:tab w:val="num" w:pos="360"/>
        </w:tabs>
      </w:pPr>
    </w:lvl>
    <w:lvl w:ilvl="2" w:tplc="CCC435F0">
      <w:start w:val="1"/>
      <w:numFmt w:val="bullet"/>
      <w:lvlText w:val=""/>
      <w:lvlJc w:val="left"/>
      <w:pPr>
        <w:tabs>
          <w:tab w:val="num" w:pos="360"/>
        </w:tabs>
        <w:ind w:left="360" w:hanging="360"/>
      </w:pPr>
      <w:rPr>
        <w:rFonts w:ascii="Symbol" w:hAnsi="Symbol" w:hint="default"/>
      </w:rPr>
    </w:lvl>
    <w:lvl w:ilvl="3" w:tplc="D66EEEFA">
      <w:numFmt w:val="none"/>
      <w:lvlText w:val=""/>
      <w:lvlJc w:val="left"/>
      <w:pPr>
        <w:tabs>
          <w:tab w:val="num" w:pos="360"/>
        </w:tabs>
      </w:pPr>
    </w:lvl>
    <w:lvl w:ilvl="4" w:tplc="A4222876">
      <w:numFmt w:val="none"/>
      <w:lvlText w:val=""/>
      <w:lvlJc w:val="left"/>
      <w:pPr>
        <w:tabs>
          <w:tab w:val="num" w:pos="360"/>
        </w:tabs>
      </w:pPr>
    </w:lvl>
    <w:lvl w:ilvl="5" w:tplc="841CCB5E">
      <w:numFmt w:val="none"/>
      <w:lvlText w:val=""/>
      <w:lvlJc w:val="left"/>
      <w:pPr>
        <w:tabs>
          <w:tab w:val="num" w:pos="360"/>
        </w:tabs>
      </w:pPr>
    </w:lvl>
    <w:lvl w:ilvl="6" w:tplc="72165730">
      <w:numFmt w:val="none"/>
      <w:lvlText w:val=""/>
      <w:lvlJc w:val="left"/>
      <w:pPr>
        <w:tabs>
          <w:tab w:val="num" w:pos="360"/>
        </w:tabs>
      </w:pPr>
    </w:lvl>
    <w:lvl w:ilvl="7" w:tplc="6672A036">
      <w:numFmt w:val="none"/>
      <w:lvlText w:val=""/>
      <w:lvlJc w:val="left"/>
      <w:pPr>
        <w:tabs>
          <w:tab w:val="num" w:pos="360"/>
        </w:tabs>
      </w:pPr>
    </w:lvl>
    <w:lvl w:ilvl="8" w:tplc="C396F2F4">
      <w:numFmt w:val="none"/>
      <w:lvlText w:val=""/>
      <w:lvlJc w:val="left"/>
      <w:pPr>
        <w:tabs>
          <w:tab w:val="num" w:pos="360"/>
        </w:tabs>
      </w:pPr>
    </w:lvl>
  </w:abstractNum>
  <w:num w:numId="1">
    <w:abstractNumId w:val="1"/>
  </w:num>
  <w:num w:numId="2">
    <w:abstractNumId w:val="6"/>
  </w:num>
  <w:num w:numId="3">
    <w:abstractNumId w:val="4"/>
  </w:num>
  <w:num w:numId="4">
    <w:abstractNumId w:val="5"/>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82"/>
    <w:rsid w:val="00020D45"/>
    <w:rsid w:val="0003061D"/>
    <w:rsid w:val="00046E5F"/>
    <w:rsid w:val="000E783B"/>
    <w:rsid w:val="000F54F8"/>
    <w:rsid w:val="001520EA"/>
    <w:rsid w:val="001733DF"/>
    <w:rsid w:val="001B2A17"/>
    <w:rsid w:val="001C0F7C"/>
    <w:rsid w:val="001C3D5B"/>
    <w:rsid w:val="001D3255"/>
    <w:rsid w:val="001D504A"/>
    <w:rsid w:val="002052A0"/>
    <w:rsid w:val="0020789C"/>
    <w:rsid w:val="0023701B"/>
    <w:rsid w:val="002502E6"/>
    <w:rsid w:val="00260A4A"/>
    <w:rsid w:val="00271BC0"/>
    <w:rsid w:val="002824D2"/>
    <w:rsid w:val="00290A55"/>
    <w:rsid w:val="002F3824"/>
    <w:rsid w:val="0034464A"/>
    <w:rsid w:val="0036573E"/>
    <w:rsid w:val="00372AC0"/>
    <w:rsid w:val="00375A76"/>
    <w:rsid w:val="00384969"/>
    <w:rsid w:val="003A6502"/>
    <w:rsid w:val="003B3503"/>
    <w:rsid w:val="003D7348"/>
    <w:rsid w:val="00443E6D"/>
    <w:rsid w:val="00446A30"/>
    <w:rsid w:val="00463E75"/>
    <w:rsid w:val="00471B86"/>
    <w:rsid w:val="004E0491"/>
    <w:rsid w:val="00506A1B"/>
    <w:rsid w:val="00571DF6"/>
    <w:rsid w:val="0058147B"/>
    <w:rsid w:val="00596A5E"/>
    <w:rsid w:val="005A0766"/>
    <w:rsid w:val="005C1982"/>
    <w:rsid w:val="00606EE3"/>
    <w:rsid w:val="00612CC0"/>
    <w:rsid w:val="00643510"/>
    <w:rsid w:val="006943E0"/>
    <w:rsid w:val="00697EF9"/>
    <w:rsid w:val="006A2547"/>
    <w:rsid w:val="006C722E"/>
    <w:rsid w:val="006D6B71"/>
    <w:rsid w:val="006D770E"/>
    <w:rsid w:val="00776DAF"/>
    <w:rsid w:val="00782534"/>
    <w:rsid w:val="007849B5"/>
    <w:rsid w:val="007962F5"/>
    <w:rsid w:val="007C3E6C"/>
    <w:rsid w:val="007D5004"/>
    <w:rsid w:val="008045BF"/>
    <w:rsid w:val="0080499F"/>
    <w:rsid w:val="00833078"/>
    <w:rsid w:val="00843203"/>
    <w:rsid w:val="0084575D"/>
    <w:rsid w:val="00847925"/>
    <w:rsid w:val="008C41A7"/>
    <w:rsid w:val="008C55EB"/>
    <w:rsid w:val="008E5F60"/>
    <w:rsid w:val="00906668"/>
    <w:rsid w:val="0092297B"/>
    <w:rsid w:val="00985FCB"/>
    <w:rsid w:val="00A62991"/>
    <w:rsid w:val="00AD099B"/>
    <w:rsid w:val="00B053EC"/>
    <w:rsid w:val="00B15F66"/>
    <w:rsid w:val="00B172C8"/>
    <w:rsid w:val="00B2622A"/>
    <w:rsid w:val="00BD2B3E"/>
    <w:rsid w:val="00BE19B4"/>
    <w:rsid w:val="00BF0ECF"/>
    <w:rsid w:val="00C265B6"/>
    <w:rsid w:val="00C42FE6"/>
    <w:rsid w:val="00C7222F"/>
    <w:rsid w:val="00C73F52"/>
    <w:rsid w:val="00C93C45"/>
    <w:rsid w:val="00CC791A"/>
    <w:rsid w:val="00CE1B83"/>
    <w:rsid w:val="00CE4518"/>
    <w:rsid w:val="00CF6298"/>
    <w:rsid w:val="00D1386B"/>
    <w:rsid w:val="00D24171"/>
    <w:rsid w:val="00D409E2"/>
    <w:rsid w:val="00D811C2"/>
    <w:rsid w:val="00DA0575"/>
    <w:rsid w:val="00E475AB"/>
    <w:rsid w:val="00E50218"/>
    <w:rsid w:val="00E63D2D"/>
    <w:rsid w:val="00E648F0"/>
    <w:rsid w:val="00E873E0"/>
    <w:rsid w:val="00EB67F1"/>
    <w:rsid w:val="00EE10EC"/>
    <w:rsid w:val="00EF0DA3"/>
    <w:rsid w:val="00EF1D56"/>
    <w:rsid w:val="00F01BCC"/>
    <w:rsid w:val="00F1682B"/>
    <w:rsid w:val="00F44AF9"/>
    <w:rsid w:val="00F46EB5"/>
    <w:rsid w:val="00F7731A"/>
    <w:rsid w:val="00FA12B1"/>
    <w:rsid w:val="00FD0A32"/>
    <w:rsid w:val="00FD2372"/>
    <w:rsid w:val="00FD3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23F7"/>
  <w15:docId w15:val="{128CEF61-F772-42AB-A33A-BEDEC462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C19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5C1982"/>
    <w:rPr>
      <w:rFonts w:ascii="Times New Roman" w:eastAsia="Times New Roman" w:hAnsi="Times New Roman" w:cs="Times New Roman"/>
      <w:sz w:val="24"/>
      <w:szCs w:val="24"/>
      <w:lang w:eastAsia="ru-RU"/>
    </w:rPr>
  </w:style>
  <w:style w:type="character" w:styleId="a5">
    <w:name w:val="page number"/>
    <w:basedOn w:val="a0"/>
    <w:rsid w:val="005C1982"/>
  </w:style>
  <w:style w:type="paragraph" w:styleId="a6">
    <w:name w:val="Balloon Text"/>
    <w:basedOn w:val="a"/>
    <w:link w:val="a7"/>
    <w:uiPriority w:val="99"/>
    <w:semiHidden/>
    <w:unhideWhenUsed/>
    <w:rsid w:val="009066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06668"/>
    <w:rPr>
      <w:rFonts w:ascii="Segoe UI" w:hAnsi="Segoe UI" w:cs="Segoe UI"/>
      <w:sz w:val="18"/>
      <w:szCs w:val="18"/>
    </w:rPr>
  </w:style>
  <w:style w:type="paragraph" w:styleId="a8">
    <w:name w:val="List Paragraph"/>
    <w:basedOn w:val="a"/>
    <w:uiPriority w:val="34"/>
    <w:qFormat/>
    <w:rsid w:val="00152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8</Pages>
  <Words>2962</Words>
  <Characters>16889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Anvar Saburov</dc:creator>
  <cp:keywords/>
  <dc:description/>
  <cp:lastModifiedBy>Jahonbek Atamirzaev</cp:lastModifiedBy>
  <cp:revision>30</cp:revision>
  <cp:lastPrinted>2018-09-07T05:09:00Z</cp:lastPrinted>
  <dcterms:created xsi:type="dcterms:W3CDTF">2020-02-26T06:36:00Z</dcterms:created>
  <dcterms:modified xsi:type="dcterms:W3CDTF">2021-02-02T04:54:00Z</dcterms:modified>
</cp:coreProperties>
</file>