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1D" w:rsidRPr="0017531D" w:rsidRDefault="0017531D" w:rsidP="0017531D">
      <w:pPr>
        <w:spacing w:after="0" w:line="240" w:lineRule="auto"/>
        <w:jc w:val="center"/>
        <w:rPr>
          <w:rFonts w:ascii="Times New Roman" w:eastAsia="Times New Roman" w:hAnsi="Times New Roman" w:cs="Times New Roman"/>
          <w:caps/>
          <w:color w:val="000080"/>
          <w:sz w:val="24"/>
          <w:szCs w:val="24"/>
          <w:lang w:eastAsia="ru-RU"/>
        </w:rPr>
      </w:pPr>
      <w:bookmarkStart w:id="0" w:name="2509067"/>
      <w:r w:rsidRPr="0017531D">
        <w:rPr>
          <w:rFonts w:ascii="Times New Roman" w:eastAsia="Times New Roman" w:hAnsi="Times New Roman" w:cs="Times New Roman"/>
          <w:caps/>
          <w:color w:val="000080"/>
          <w:sz w:val="24"/>
          <w:szCs w:val="24"/>
          <w:lang w:eastAsia="ru-RU"/>
        </w:rPr>
        <w:t>ЎЗБЕКИСТОН РЕСПУБЛИКАСИ ВАЗИРЛАР МАҲКАМАСИНИНГ</w:t>
      </w:r>
      <w:bookmarkEnd w:id="0"/>
    </w:p>
    <w:p w:rsidR="0017531D" w:rsidRPr="0017531D" w:rsidRDefault="0017531D" w:rsidP="0017531D">
      <w:pPr>
        <w:spacing w:after="0" w:line="240" w:lineRule="auto"/>
        <w:jc w:val="center"/>
        <w:rPr>
          <w:rFonts w:ascii="Times New Roman" w:eastAsia="Times New Roman" w:hAnsi="Times New Roman" w:cs="Times New Roman"/>
          <w:caps/>
          <w:color w:val="000080"/>
          <w:sz w:val="24"/>
          <w:szCs w:val="24"/>
          <w:lang w:eastAsia="ru-RU"/>
        </w:rPr>
      </w:pPr>
      <w:bookmarkStart w:id="1" w:name="2509068"/>
      <w:r w:rsidRPr="0017531D">
        <w:rPr>
          <w:rFonts w:ascii="Times New Roman" w:eastAsia="Times New Roman" w:hAnsi="Times New Roman" w:cs="Times New Roman"/>
          <w:caps/>
          <w:color w:val="000080"/>
          <w:sz w:val="24"/>
          <w:szCs w:val="24"/>
          <w:lang w:eastAsia="ru-RU"/>
        </w:rPr>
        <w:t>ҚАРОРИ</w:t>
      </w:r>
      <w:bookmarkEnd w:id="1"/>
    </w:p>
    <w:p w:rsidR="0017531D" w:rsidRPr="0017531D" w:rsidRDefault="0017531D" w:rsidP="0017531D">
      <w:pPr>
        <w:spacing w:after="120" w:line="240" w:lineRule="auto"/>
        <w:jc w:val="center"/>
        <w:rPr>
          <w:rFonts w:ascii="Times New Roman" w:eastAsia="Times New Roman" w:hAnsi="Times New Roman" w:cs="Times New Roman"/>
          <w:b/>
          <w:bCs/>
          <w:caps/>
          <w:color w:val="000080"/>
          <w:sz w:val="24"/>
          <w:szCs w:val="24"/>
          <w:lang w:eastAsia="ru-RU"/>
        </w:rPr>
      </w:pPr>
      <w:bookmarkStart w:id="2" w:name="2509069"/>
      <w:bookmarkStart w:id="3" w:name="_GoBack"/>
      <w:r w:rsidRPr="0017531D">
        <w:rPr>
          <w:rFonts w:ascii="Times New Roman" w:eastAsia="Times New Roman" w:hAnsi="Times New Roman" w:cs="Times New Roman"/>
          <w:b/>
          <w:bCs/>
          <w:caps/>
          <w:color w:val="000080"/>
          <w:sz w:val="24"/>
          <w:szCs w:val="24"/>
          <w:lang w:eastAsia="ru-RU"/>
        </w:rPr>
        <w:t>ҚОНУН ҲУЖЖАТЛАРИНИНГ ТАДБИРКОРЛИК ФАОЛИЯТИГА ТАЪСИРИНИ БАҲОЛАШ ТИЗИМИНИ ЖОРИЙ ЭТИШ ЧОРА-ТАДБИРЛАРИ ТЎҒРИСИДА</w:t>
      </w:r>
      <w:bookmarkEnd w:id="2"/>
    </w:p>
    <w:p w:rsidR="0017531D" w:rsidRPr="0017531D" w:rsidRDefault="0017531D" w:rsidP="0017531D">
      <w:pPr>
        <w:spacing w:line="240" w:lineRule="auto"/>
        <w:jc w:val="center"/>
        <w:rPr>
          <w:rFonts w:ascii="Times New Roman" w:eastAsia="Times New Roman" w:hAnsi="Times New Roman" w:cs="Times New Roman"/>
          <w:i/>
          <w:iCs/>
          <w:color w:val="800000"/>
          <w:lang w:eastAsia="ru-RU"/>
        </w:rPr>
      </w:pPr>
      <w:bookmarkStart w:id="4" w:name="2511606"/>
      <w:bookmarkEnd w:id="3"/>
      <w:r w:rsidRPr="0017531D">
        <w:rPr>
          <w:rFonts w:ascii="Times New Roman" w:eastAsia="Times New Roman" w:hAnsi="Times New Roman" w:cs="Times New Roman"/>
          <w:i/>
          <w:iCs/>
          <w:color w:val="000000"/>
          <w:lang w:eastAsia="ru-RU"/>
        </w:rPr>
        <w:t>(Ўзбекистон Республикаси қонун ҳужжатлари тўплами, 2014 й., 49-сон, 581-модда; 2015 й., 26-сон, 338-модда)</w:t>
      </w:r>
      <w:bookmarkEnd w:id="4"/>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5" w:name="2509071"/>
      <w:bookmarkStart w:id="6" w:name="2509073"/>
      <w:bookmarkEnd w:id="5"/>
      <w:r w:rsidRPr="0017531D">
        <w:rPr>
          <w:rFonts w:ascii="Times New Roman" w:eastAsia="Times New Roman" w:hAnsi="Times New Roman" w:cs="Times New Roman"/>
          <w:color w:val="000000"/>
          <w:sz w:val="24"/>
          <w:szCs w:val="24"/>
          <w:lang w:eastAsia="ru-RU"/>
        </w:rPr>
        <w:t>Ўзбекистон Республикаси Президентининг «Ўзбекистон Республикасида инвестиция иқлими ва ишбилармонлик муҳитини янада такомиллаштиришга доир қўшимча чора-тадбирлар тўғрисида» 2014 йил 7 апрелдаги ПФ-4609-сон </w:t>
      </w:r>
      <w:bookmarkEnd w:id="6"/>
      <w:r w:rsidRPr="0017531D">
        <w:rPr>
          <w:rFonts w:ascii="Times New Roman" w:eastAsia="Times New Roman" w:hAnsi="Times New Roman" w:cs="Times New Roman"/>
          <w:color w:val="000000"/>
          <w:sz w:val="24"/>
          <w:szCs w:val="24"/>
          <w:lang w:eastAsia="ru-RU"/>
        </w:rPr>
        <w:fldChar w:fldCharType="begin"/>
      </w:r>
      <w:r w:rsidRPr="0017531D">
        <w:rPr>
          <w:rFonts w:ascii="Times New Roman" w:eastAsia="Times New Roman" w:hAnsi="Times New Roman" w:cs="Times New Roman"/>
          <w:color w:val="000000"/>
          <w:sz w:val="24"/>
          <w:szCs w:val="24"/>
          <w:lang w:eastAsia="ru-RU"/>
        </w:rPr>
        <w:instrText xml:space="preserve"> HYPERLINK "http://lex.uz/pages/getpage.aspx?lact_id=2368307" </w:instrText>
      </w:r>
      <w:r w:rsidRPr="0017531D">
        <w:rPr>
          <w:rFonts w:ascii="Times New Roman" w:eastAsia="Times New Roman" w:hAnsi="Times New Roman" w:cs="Times New Roman"/>
          <w:color w:val="000000"/>
          <w:sz w:val="24"/>
          <w:szCs w:val="24"/>
          <w:lang w:eastAsia="ru-RU"/>
        </w:rPr>
        <w:fldChar w:fldCharType="separate"/>
      </w:r>
      <w:r w:rsidRPr="0017531D">
        <w:rPr>
          <w:rFonts w:ascii="Times New Roman" w:eastAsia="Times New Roman" w:hAnsi="Times New Roman" w:cs="Times New Roman"/>
          <w:color w:val="008080"/>
          <w:sz w:val="24"/>
          <w:szCs w:val="24"/>
          <w:lang w:eastAsia="ru-RU"/>
        </w:rPr>
        <w:t>Фармонига</w:t>
      </w:r>
      <w:r w:rsidRPr="0017531D">
        <w:rPr>
          <w:rFonts w:ascii="Times New Roman" w:eastAsia="Times New Roman" w:hAnsi="Times New Roman" w:cs="Times New Roman"/>
          <w:color w:val="000000"/>
          <w:sz w:val="24"/>
          <w:szCs w:val="24"/>
          <w:lang w:eastAsia="ru-RU"/>
        </w:rPr>
        <w:fldChar w:fldCharType="end"/>
      </w:r>
      <w:r w:rsidRPr="0017531D">
        <w:rPr>
          <w:rFonts w:ascii="Times New Roman" w:eastAsia="Times New Roman" w:hAnsi="Times New Roman" w:cs="Times New Roman"/>
          <w:color w:val="000000"/>
          <w:sz w:val="24"/>
          <w:szCs w:val="24"/>
          <w:lang w:eastAsia="ru-RU"/>
        </w:rPr>
        <w:t> мувофиқ, шунингдек Ўзбекистон Республикасининг Интерактив давлат хизматлари ягона порталида қонун ҳужжатларини муҳокама қилиш учун шароит яратиш орқали уларнинг тадбиркорлик фаолиятига таъсирини баҳолаш тизимини янада такомиллаштириш мақсадида Вазирлар Маҳкамаси қарор қилади:</w:t>
      </w:r>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7" w:name="2509076"/>
      <w:r w:rsidRPr="0017531D">
        <w:rPr>
          <w:rFonts w:ascii="Times New Roman" w:eastAsia="Times New Roman" w:hAnsi="Times New Roman" w:cs="Times New Roman"/>
          <w:color w:val="000000"/>
          <w:sz w:val="24"/>
          <w:szCs w:val="24"/>
          <w:lang w:eastAsia="ru-RU"/>
        </w:rPr>
        <w:t>1. 2015 йил 1 январдан бошлаб шундай тартиб ўрнатилсинки, унга мувофиқ:</w:t>
      </w:r>
      <w:bookmarkEnd w:id="7"/>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8" w:name="2509078"/>
      <w:r w:rsidRPr="0017531D">
        <w:rPr>
          <w:rFonts w:ascii="Times New Roman" w:eastAsia="Times New Roman" w:hAnsi="Times New Roman" w:cs="Times New Roman"/>
          <w:color w:val="000000"/>
          <w:sz w:val="24"/>
          <w:szCs w:val="24"/>
          <w:lang w:eastAsia="ru-RU"/>
        </w:rPr>
        <w:t>тадбиркорлик фаолиятини амалга оширишга таъсир этадиган ишлаб чиқилаётган норматив-ҳуқуқий ҳужжатлар лойиҳалари ва қабул қилинган норматив-ҳуқуқий ҳужжатлар тегишли лойиҳа ва қабул қилинган норматив-ҳуқуқий ҳужжатни ишлаб чиқувчилар — давлат ва хўжалик бошқаруви органлари, маҳаллий давлат ҳокимияти органлари томонидан Ўзбекистон Республикасининг Интерактив давлат хизматлари ягона порталида муҳокама қилиш ва тадбиркорлик фаолиятига таъсирини баҳолаш учун жойлаштирилади;</w:t>
      </w:r>
      <w:bookmarkEnd w:id="8"/>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9" w:name="2509080"/>
      <w:r w:rsidRPr="0017531D">
        <w:rPr>
          <w:rFonts w:ascii="Times New Roman" w:eastAsia="Times New Roman" w:hAnsi="Times New Roman" w:cs="Times New Roman"/>
          <w:color w:val="000000"/>
          <w:sz w:val="24"/>
          <w:szCs w:val="24"/>
          <w:lang w:eastAsia="ru-RU"/>
        </w:rPr>
        <w:t>муҳокама иштирокчилари томонидан берилган таклифлар тегишли лойиҳа ва қабул қилинган норматив-ҳуқуқий ҳужжатни ишлаб чиқувчилар — давлат ва хўжалик бошқаруви органлари, маҳаллий давлат ҳокимияти органлари томонидан кўриб чиқилиши шарт.</w:t>
      </w:r>
      <w:bookmarkEnd w:id="9"/>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10" w:name="2509082"/>
      <w:r w:rsidRPr="0017531D">
        <w:rPr>
          <w:rFonts w:ascii="Times New Roman" w:eastAsia="Times New Roman" w:hAnsi="Times New Roman" w:cs="Times New Roman"/>
          <w:color w:val="000000"/>
          <w:sz w:val="24"/>
          <w:szCs w:val="24"/>
          <w:lang w:eastAsia="ru-RU"/>
        </w:rPr>
        <w:t>2. Ишлаб чиқилаётган норматив-ҳуқуқий ҳужжатлар лойиҳаларининг ва қабул қилинган норматив-ҳуқуқий ҳужжатларнинг тадбиркорлик фаолиятига таъсирини Ўзбекистон Республикасининг Интерактив давлат хизматлари ягона портали орқали баҳолаш тартиби тўғрисидаги Низом</w:t>
      </w:r>
      <w:bookmarkEnd w:id="10"/>
      <w:r w:rsidRPr="0017531D">
        <w:rPr>
          <w:rFonts w:ascii="Times New Roman" w:eastAsia="Times New Roman" w:hAnsi="Times New Roman" w:cs="Times New Roman"/>
          <w:color w:val="000000"/>
          <w:sz w:val="24"/>
          <w:szCs w:val="24"/>
          <w:lang w:eastAsia="ru-RU"/>
        </w:rPr>
        <w:fldChar w:fldCharType="begin"/>
      </w:r>
      <w:r w:rsidRPr="0017531D">
        <w:rPr>
          <w:rFonts w:ascii="Times New Roman" w:eastAsia="Times New Roman" w:hAnsi="Times New Roman" w:cs="Times New Roman"/>
          <w:color w:val="000000"/>
          <w:sz w:val="24"/>
          <w:szCs w:val="24"/>
          <w:lang w:eastAsia="ru-RU"/>
        </w:rPr>
        <w:instrText xml:space="preserve"> HYPERLINK "http://lex.uz/pages/getpage.aspx?lact_id=2509053" \l "2509103" </w:instrText>
      </w:r>
      <w:r w:rsidRPr="0017531D">
        <w:rPr>
          <w:rFonts w:ascii="Times New Roman" w:eastAsia="Times New Roman" w:hAnsi="Times New Roman" w:cs="Times New Roman"/>
          <w:color w:val="000000"/>
          <w:sz w:val="24"/>
          <w:szCs w:val="24"/>
          <w:lang w:eastAsia="ru-RU"/>
        </w:rPr>
        <w:fldChar w:fldCharType="separate"/>
      </w:r>
      <w:r w:rsidRPr="0017531D">
        <w:rPr>
          <w:rFonts w:ascii="Times New Roman" w:eastAsia="Times New Roman" w:hAnsi="Times New Roman" w:cs="Times New Roman"/>
          <w:color w:val="008080"/>
          <w:sz w:val="24"/>
          <w:szCs w:val="24"/>
          <w:lang w:eastAsia="ru-RU"/>
        </w:rPr>
        <w:t>иловага </w:t>
      </w:r>
      <w:r w:rsidRPr="0017531D">
        <w:rPr>
          <w:rFonts w:ascii="Times New Roman" w:eastAsia="Times New Roman" w:hAnsi="Times New Roman" w:cs="Times New Roman"/>
          <w:color w:val="000000"/>
          <w:sz w:val="24"/>
          <w:szCs w:val="24"/>
          <w:lang w:eastAsia="ru-RU"/>
        </w:rPr>
        <w:fldChar w:fldCharType="end"/>
      </w:r>
      <w:r w:rsidRPr="0017531D">
        <w:rPr>
          <w:rFonts w:ascii="Times New Roman" w:eastAsia="Times New Roman" w:hAnsi="Times New Roman" w:cs="Times New Roman"/>
          <w:color w:val="000000"/>
          <w:sz w:val="24"/>
          <w:szCs w:val="24"/>
          <w:lang w:eastAsia="ru-RU"/>
        </w:rPr>
        <w:t>мувофиқ тасдиқлансин.</w:t>
      </w:r>
    </w:p>
    <w:bookmarkStart w:id="11" w:name="2509084"/>
    <w:bookmarkStart w:id="12" w:name="edi2696337"/>
    <w:bookmarkEnd w:id="11"/>
    <w:bookmarkEnd w:id="12"/>
    <w:p w:rsidR="0017531D" w:rsidRPr="0017531D" w:rsidRDefault="0017531D" w:rsidP="0017531D">
      <w:pPr>
        <w:spacing w:after="60" w:line="240" w:lineRule="auto"/>
        <w:ind w:firstLine="851"/>
        <w:jc w:val="both"/>
        <w:rPr>
          <w:rFonts w:ascii="Times New Roman" w:eastAsia="Times New Roman" w:hAnsi="Times New Roman" w:cs="Times New Roman"/>
          <w:i/>
          <w:iCs/>
          <w:color w:val="800080"/>
          <w:lang w:eastAsia="ru-RU"/>
        </w:rPr>
      </w:pPr>
      <w:r w:rsidRPr="0017531D">
        <w:rPr>
          <w:rFonts w:ascii="Times New Roman" w:eastAsia="Times New Roman" w:hAnsi="Times New Roman" w:cs="Times New Roman"/>
          <w:i/>
          <w:iCs/>
          <w:color w:val="800080"/>
          <w:lang w:eastAsia="ru-RU"/>
        </w:rPr>
        <w:fldChar w:fldCharType="begin"/>
      </w:r>
      <w:r w:rsidRPr="0017531D">
        <w:rPr>
          <w:rFonts w:ascii="Times New Roman" w:eastAsia="Times New Roman" w:hAnsi="Times New Roman" w:cs="Times New Roman"/>
          <w:i/>
          <w:iCs/>
          <w:color w:val="800080"/>
          <w:lang w:eastAsia="ru-RU"/>
        </w:rPr>
        <w:instrText xml:space="preserve"> HYPERLINK "http://lex.uz/pages/getpage.aspx?actForm=1&amp;lact_id=2509053&amp;ONDATE=09.12.2014%2000" \l "2696336" </w:instrText>
      </w:r>
      <w:r w:rsidRPr="0017531D">
        <w:rPr>
          <w:rFonts w:ascii="Times New Roman" w:eastAsia="Times New Roman" w:hAnsi="Times New Roman" w:cs="Times New Roman"/>
          <w:i/>
          <w:iCs/>
          <w:color w:val="800080"/>
          <w:lang w:eastAsia="ru-RU"/>
        </w:rPr>
        <w:fldChar w:fldCharType="separate"/>
      </w:r>
      <w:r w:rsidRPr="0017531D">
        <w:rPr>
          <w:rFonts w:ascii="Times New Roman" w:eastAsia="Times New Roman" w:hAnsi="Times New Roman" w:cs="Times New Roman"/>
          <w:i/>
          <w:iCs/>
          <w:color w:val="008080"/>
          <w:lang w:eastAsia="ru-RU"/>
        </w:rPr>
        <w:t>Олдинги</w:t>
      </w:r>
      <w:r w:rsidRPr="0017531D">
        <w:rPr>
          <w:rFonts w:ascii="Times New Roman" w:eastAsia="Times New Roman" w:hAnsi="Times New Roman" w:cs="Times New Roman"/>
          <w:i/>
          <w:iCs/>
          <w:color w:val="800080"/>
          <w:lang w:eastAsia="ru-RU"/>
        </w:rPr>
        <w:fldChar w:fldCharType="end"/>
      </w:r>
      <w:r w:rsidRPr="0017531D">
        <w:rPr>
          <w:rFonts w:ascii="Times New Roman" w:eastAsia="Times New Roman" w:hAnsi="Times New Roman" w:cs="Times New Roman"/>
          <w:i/>
          <w:iCs/>
          <w:color w:val="800080"/>
          <w:lang w:eastAsia="ru-RU"/>
        </w:rPr>
        <w:t> таҳрирга қаранг.</w:t>
      </w:r>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13" w:name="2696337"/>
      <w:bookmarkStart w:id="14" w:name="2696338"/>
      <w:bookmarkEnd w:id="13"/>
      <w:r w:rsidRPr="0017531D">
        <w:rPr>
          <w:rFonts w:ascii="Times New Roman" w:eastAsia="Times New Roman" w:hAnsi="Times New Roman" w:cs="Times New Roman"/>
          <w:color w:val="000000"/>
          <w:sz w:val="24"/>
          <w:szCs w:val="24"/>
          <w:lang w:eastAsia="ru-RU"/>
        </w:rPr>
        <w:t>3. Ўзбекистон Республикаси Ахборот технологиялари ва коммуникацияларини ривожлантириш вазирлиги Ўзбекистон Республикаси Савдо-саноат палатаси, Адлия вазирлиги ҳамда бошқа манфаатдор вазирликлар ва идоралар билан биргаликда:</w:t>
      </w:r>
      <w:bookmarkEnd w:id="14"/>
    </w:p>
    <w:p w:rsidR="0017531D" w:rsidRPr="0017531D" w:rsidRDefault="0017531D" w:rsidP="0017531D">
      <w:pPr>
        <w:spacing w:after="0" w:line="240" w:lineRule="auto"/>
        <w:ind w:firstLine="851"/>
        <w:jc w:val="both"/>
        <w:rPr>
          <w:rFonts w:ascii="Times New Roman" w:eastAsia="Times New Roman" w:hAnsi="Times New Roman" w:cs="Times New Roman"/>
          <w:i/>
          <w:iCs/>
          <w:color w:val="800000"/>
          <w:lang w:eastAsia="ru-RU"/>
        </w:rPr>
      </w:pPr>
      <w:bookmarkStart w:id="15" w:name="2696339"/>
      <w:r w:rsidRPr="0017531D">
        <w:rPr>
          <w:rFonts w:ascii="Times New Roman" w:eastAsia="Times New Roman" w:hAnsi="Times New Roman" w:cs="Times New Roman"/>
          <w:i/>
          <w:iCs/>
          <w:color w:val="000000"/>
          <w:lang w:eastAsia="ru-RU"/>
        </w:rPr>
        <w:t>(3-банднинг биринчи хатбошиси Ўзбекистон Республикаси Вазирлар Маҳкамасининг 2015 йил 27 июндаги 171-сонли </w:t>
      </w:r>
      <w:bookmarkEnd w:id="15"/>
      <w:r w:rsidRPr="0017531D">
        <w:rPr>
          <w:rFonts w:ascii="Times New Roman" w:eastAsia="Times New Roman" w:hAnsi="Times New Roman" w:cs="Times New Roman"/>
          <w:i/>
          <w:iCs/>
          <w:color w:val="800000"/>
          <w:lang w:eastAsia="ru-RU"/>
        </w:rPr>
        <w:fldChar w:fldCharType="begin"/>
      </w:r>
      <w:r w:rsidRPr="0017531D">
        <w:rPr>
          <w:rFonts w:ascii="Times New Roman" w:eastAsia="Times New Roman" w:hAnsi="Times New Roman" w:cs="Times New Roman"/>
          <w:i/>
          <w:iCs/>
          <w:color w:val="800000"/>
          <w:lang w:eastAsia="ru-RU"/>
        </w:rPr>
        <w:instrText xml:space="preserve"> HYPERLINK "http://lex.uz/pages/getpage.aspx?actForm=1&amp;lact_id=2692296&amp;ONDATE=06.07.2015%2000" \l "2692730" </w:instrText>
      </w:r>
      <w:r w:rsidRPr="0017531D">
        <w:rPr>
          <w:rFonts w:ascii="Times New Roman" w:eastAsia="Times New Roman" w:hAnsi="Times New Roman" w:cs="Times New Roman"/>
          <w:i/>
          <w:iCs/>
          <w:color w:val="800000"/>
          <w:lang w:eastAsia="ru-RU"/>
        </w:rPr>
        <w:fldChar w:fldCharType="separate"/>
      </w:r>
      <w:r w:rsidRPr="0017531D">
        <w:rPr>
          <w:rFonts w:ascii="Times New Roman" w:eastAsia="Times New Roman" w:hAnsi="Times New Roman" w:cs="Times New Roman"/>
          <w:i/>
          <w:iCs/>
          <w:color w:val="008080"/>
          <w:lang w:eastAsia="ru-RU"/>
        </w:rPr>
        <w:t>қарори </w:t>
      </w:r>
      <w:r w:rsidRPr="0017531D">
        <w:rPr>
          <w:rFonts w:ascii="Times New Roman" w:eastAsia="Times New Roman" w:hAnsi="Times New Roman" w:cs="Times New Roman"/>
          <w:i/>
          <w:iCs/>
          <w:color w:val="800000"/>
          <w:lang w:eastAsia="ru-RU"/>
        </w:rPr>
        <w:fldChar w:fldCharType="end"/>
      </w:r>
      <w:r w:rsidRPr="0017531D">
        <w:rPr>
          <w:rFonts w:ascii="Times New Roman" w:eastAsia="Times New Roman" w:hAnsi="Times New Roman" w:cs="Times New Roman"/>
          <w:i/>
          <w:iCs/>
          <w:color w:val="800000"/>
          <w:lang w:eastAsia="ru-RU"/>
        </w:rPr>
        <w:t>таҳририда — ЎР ҚҲТ, 2015 й., 26-сон, 338-модда)</w:t>
      </w:r>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16" w:name="2509087"/>
      <w:r w:rsidRPr="0017531D">
        <w:rPr>
          <w:rFonts w:ascii="Times New Roman" w:eastAsia="Times New Roman" w:hAnsi="Times New Roman" w:cs="Times New Roman"/>
          <w:color w:val="000000"/>
          <w:sz w:val="24"/>
          <w:szCs w:val="24"/>
          <w:lang w:eastAsia="ru-RU"/>
        </w:rPr>
        <w:t>2015 йил 1 январгача бўлган муддатда Ўзбекистон Республикасининг Интерактив давлат хизматлари ягона порталида ишлаб чиқилаётган норматив-ҳуқуқий ҳужжатлар лойиҳаларини ва қабул қилинган норматив-ҳуқуқий ҳужжатларни муҳокама қилиш ва тадбиркорлик фаолиятига таъсирини баҳолаш бўйича махсус бўлим ишлашини таъминласин;</w:t>
      </w:r>
      <w:bookmarkEnd w:id="16"/>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17" w:name="2509088"/>
      <w:r w:rsidRPr="0017531D">
        <w:rPr>
          <w:rFonts w:ascii="Times New Roman" w:eastAsia="Times New Roman" w:hAnsi="Times New Roman" w:cs="Times New Roman"/>
          <w:color w:val="000000"/>
          <w:sz w:val="24"/>
          <w:szCs w:val="24"/>
          <w:lang w:eastAsia="ru-RU"/>
        </w:rPr>
        <w:t>Ўзбекистон Республикасининг Интерактив давлат хизматлари ягона порталидаги махсус бўлимни техник жиҳатдан доимий қўллаб-қувватлашни амалга оширсин.</w:t>
      </w:r>
      <w:bookmarkEnd w:id="17"/>
    </w:p>
    <w:bookmarkStart w:id="18" w:name="edi2696340"/>
    <w:bookmarkEnd w:id="18"/>
    <w:p w:rsidR="0017531D" w:rsidRPr="0017531D" w:rsidRDefault="0017531D" w:rsidP="0017531D">
      <w:pPr>
        <w:spacing w:after="60" w:line="240" w:lineRule="auto"/>
        <w:ind w:firstLine="851"/>
        <w:jc w:val="both"/>
        <w:rPr>
          <w:rFonts w:ascii="Times New Roman" w:eastAsia="Times New Roman" w:hAnsi="Times New Roman" w:cs="Times New Roman"/>
          <w:i/>
          <w:iCs/>
          <w:color w:val="800080"/>
          <w:lang w:eastAsia="ru-RU"/>
        </w:rPr>
      </w:pPr>
      <w:r w:rsidRPr="0017531D">
        <w:rPr>
          <w:rFonts w:ascii="Times New Roman" w:eastAsia="Times New Roman" w:hAnsi="Times New Roman" w:cs="Times New Roman"/>
          <w:i/>
          <w:iCs/>
          <w:color w:val="800080"/>
          <w:lang w:eastAsia="ru-RU"/>
        </w:rPr>
        <w:fldChar w:fldCharType="begin"/>
      </w:r>
      <w:r w:rsidRPr="0017531D">
        <w:rPr>
          <w:rFonts w:ascii="Times New Roman" w:eastAsia="Times New Roman" w:hAnsi="Times New Roman" w:cs="Times New Roman"/>
          <w:i/>
          <w:iCs/>
          <w:color w:val="800080"/>
          <w:lang w:eastAsia="ru-RU"/>
        </w:rPr>
        <w:instrText xml:space="preserve"> HYPERLINK "http://lex.uz/pages/getpage.aspx?actForm=1&amp;lact_id=2509053&amp;ONDATE=09.12.2014%2000" \l "2509090" </w:instrText>
      </w:r>
      <w:r w:rsidRPr="0017531D">
        <w:rPr>
          <w:rFonts w:ascii="Times New Roman" w:eastAsia="Times New Roman" w:hAnsi="Times New Roman" w:cs="Times New Roman"/>
          <w:i/>
          <w:iCs/>
          <w:color w:val="800080"/>
          <w:lang w:eastAsia="ru-RU"/>
        </w:rPr>
        <w:fldChar w:fldCharType="separate"/>
      </w:r>
      <w:r w:rsidRPr="0017531D">
        <w:rPr>
          <w:rFonts w:ascii="Times New Roman" w:eastAsia="Times New Roman" w:hAnsi="Times New Roman" w:cs="Times New Roman"/>
          <w:i/>
          <w:iCs/>
          <w:color w:val="008080"/>
          <w:lang w:eastAsia="ru-RU"/>
        </w:rPr>
        <w:t>Олдинги</w:t>
      </w:r>
      <w:r w:rsidRPr="0017531D">
        <w:rPr>
          <w:rFonts w:ascii="Times New Roman" w:eastAsia="Times New Roman" w:hAnsi="Times New Roman" w:cs="Times New Roman"/>
          <w:i/>
          <w:iCs/>
          <w:color w:val="800080"/>
          <w:lang w:eastAsia="ru-RU"/>
        </w:rPr>
        <w:fldChar w:fldCharType="end"/>
      </w:r>
      <w:r w:rsidRPr="0017531D">
        <w:rPr>
          <w:rFonts w:ascii="Times New Roman" w:eastAsia="Times New Roman" w:hAnsi="Times New Roman" w:cs="Times New Roman"/>
          <w:i/>
          <w:iCs/>
          <w:color w:val="800080"/>
          <w:lang w:eastAsia="ru-RU"/>
        </w:rPr>
        <w:t> таҳрирга қаранг.</w:t>
      </w:r>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19" w:name="2696340"/>
      <w:bookmarkStart w:id="20" w:name="2696341"/>
      <w:bookmarkEnd w:id="19"/>
      <w:r w:rsidRPr="0017531D">
        <w:rPr>
          <w:rFonts w:ascii="Times New Roman" w:eastAsia="Times New Roman" w:hAnsi="Times New Roman" w:cs="Times New Roman"/>
          <w:color w:val="000000"/>
          <w:sz w:val="24"/>
          <w:szCs w:val="24"/>
          <w:lang w:eastAsia="ru-RU"/>
        </w:rPr>
        <w:t>4. Ўзбекистон Республикаси Савдо-саноат палатасига Ўзбекистон Республикаси Ахборот технологиялари ва коммуникацияларини ривожлантириш вазирлиги ҳамда Адлия вазирлиги билан биргаликда тадбиркорлик субъектлари ва аҳоли ўртасида мазкур қарорнинг мақсадлари, мазмуни ва амалий аҳамиятини кенг ёритиш тадбирларини ташкил этиш ва ўтказиш тавсия этилсин.</w:t>
      </w:r>
      <w:bookmarkEnd w:id="20"/>
    </w:p>
    <w:p w:rsidR="0017531D" w:rsidRPr="0017531D" w:rsidRDefault="0017531D" w:rsidP="0017531D">
      <w:pPr>
        <w:spacing w:after="0" w:line="240" w:lineRule="auto"/>
        <w:ind w:firstLine="851"/>
        <w:jc w:val="both"/>
        <w:rPr>
          <w:rFonts w:ascii="Times New Roman" w:eastAsia="Times New Roman" w:hAnsi="Times New Roman" w:cs="Times New Roman"/>
          <w:i/>
          <w:iCs/>
          <w:color w:val="800000"/>
          <w:lang w:eastAsia="ru-RU"/>
        </w:rPr>
      </w:pPr>
      <w:bookmarkStart w:id="21" w:name="2696343"/>
      <w:r w:rsidRPr="0017531D">
        <w:rPr>
          <w:rFonts w:ascii="Times New Roman" w:eastAsia="Times New Roman" w:hAnsi="Times New Roman" w:cs="Times New Roman"/>
          <w:i/>
          <w:iCs/>
          <w:color w:val="000000"/>
          <w:lang w:eastAsia="ru-RU"/>
        </w:rPr>
        <w:t>(4-банд Ўзбекистон Республикаси Вазирлар Маҳкамасининг 2015 йил 27 июндаги 171-сонли </w:t>
      </w:r>
      <w:bookmarkEnd w:id="21"/>
      <w:r w:rsidRPr="0017531D">
        <w:rPr>
          <w:rFonts w:ascii="Times New Roman" w:eastAsia="Times New Roman" w:hAnsi="Times New Roman" w:cs="Times New Roman"/>
          <w:i/>
          <w:iCs/>
          <w:color w:val="800000"/>
          <w:lang w:eastAsia="ru-RU"/>
        </w:rPr>
        <w:fldChar w:fldCharType="begin"/>
      </w:r>
      <w:r w:rsidRPr="0017531D">
        <w:rPr>
          <w:rFonts w:ascii="Times New Roman" w:eastAsia="Times New Roman" w:hAnsi="Times New Roman" w:cs="Times New Roman"/>
          <w:i/>
          <w:iCs/>
          <w:color w:val="800000"/>
          <w:lang w:eastAsia="ru-RU"/>
        </w:rPr>
        <w:instrText xml:space="preserve"> HYPERLINK "http://lex.uz/pages/getpage.aspx?actForm=1&amp;lact_id=2692296&amp;ONDATE=06.07.2015%2000" \l "2692731" </w:instrText>
      </w:r>
      <w:r w:rsidRPr="0017531D">
        <w:rPr>
          <w:rFonts w:ascii="Times New Roman" w:eastAsia="Times New Roman" w:hAnsi="Times New Roman" w:cs="Times New Roman"/>
          <w:i/>
          <w:iCs/>
          <w:color w:val="800000"/>
          <w:lang w:eastAsia="ru-RU"/>
        </w:rPr>
        <w:fldChar w:fldCharType="separate"/>
      </w:r>
      <w:r w:rsidRPr="0017531D">
        <w:rPr>
          <w:rFonts w:ascii="Times New Roman" w:eastAsia="Times New Roman" w:hAnsi="Times New Roman" w:cs="Times New Roman"/>
          <w:i/>
          <w:iCs/>
          <w:color w:val="008080"/>
          <w:lang w:eastAsia="ru-RU"/>
        </w:rPr>
        <w:t>қарори </w:t>
      </w:r>
      <w:r w:rsidRPr="0017531D">
        <w:rPr>
          <w:rFonts w:ascii="Times New Roman" w:eastAsia="Times New Roman" w:hAnsi="Times New Roman" w:cs="Times New Roman"/>
          <w:i/>
          <w:iCs/>
          <w:color w:val="800000"/>
          <w:lang w:eastAsia="ru-RU"/>
        </w:rPr>
        <w:fldChar w:fldCharType="end"/>
      </w:r>
      <w:r w:rsidRPr="0017531D">
        <w:rPr>
          <w:rFonts w:ascii="Times New Roman" w:eastAsia="Times New Roman" w:hAnsi="Times New Roman" w:cs="Times New Roman"/>
          <w:i/>
          <w:iCs/>
          <w:color w:val="800000"/>
          <w:lang w:eastAsia="ru-RU"/>
        </w:rPr>
        <w:t>таҳририда — ЎР ҚҲТ, 2015 й., 26-сон, 338-модда)</w:t>
      </w:r>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22" w:name="2509092"/>
      <w:r w:rsidRPr="0017531D">
        <w:rPr>
          <w:rFonts w:ascii="Times New Roman" w:eastAsia="Times New Roman" w:hAnsi="Times New Roman" w:cs="Times New Roman"/>
          <w:color w:val="000000"/>
          <w:sz w:val="24"/>
          <w:szCs w:val="24"/>
          <w:lang w:eastAsia="ru-RU"/>
        </w:rPr>
        <w:lastRenderedPageBreak/>
        <w:t>5. Ўзбекистон Республикаси Адлия вазирлиги мазкур қарорнинг давлат ва хўжалик бошқаруви органлари, маҳаллий давлат ҳокимияти органлари томонидан бажарилиши ва сифати бўйича мувофиқлаштиришни ҳамда мониторинг олиб боришни, шунингдек заруратга кўра қонун ҳужжатлари таъсирини баҳолаш тизимини янада такомиллаштириш бўйича таклифларнинг Ўзбекистон Республикаси Вазирлар Маҳкамасига киритилишини таъминласин.</w:t>
      </w:r>
      <w:bookmarkEnd w:id="22"/>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23" w:name="2509093"/>
      <w:r w:rsidRPr="0017531D">
        <w:rPr>
          <w:rFonts w:ascii="Times New Roman" w:eastAsia="Times New Roman" w:hAnsi="Times New Roman" w:cs="Times New Roman"/>
          <w:color w:val="000000"/>
          <w:sz w:val="24"/>
          <w:szCs w:val="24"/>
          <w:lang w:eastAsia="ru-RU"/>
        </w:rPr>
        <w:t>6. Вазирликлар ва идоралар ўзлари қабул қилган норматив-ҳуқуқий ҳужжатларни бир ой муддатда мазкур қарорга мувофиқлаштирсинлар.</w:t>
      </w:r>
      <w:bookmarkEnd w:id="23"/>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24" w:name="2509095"/>
      <w:r w:rsidRPr="0017531D">
        <w:rPr>
          <w:rFonts w:ascii="Times New Roman" w:eastAsia="Times New Roman" w:hAnsi="Times New Roman" w:cs="Times New Roman"/>
          <w:color w:val="000000"/>
          <w:sz w:val="24"/>
          <w:szCs w:val="24"/>
          <w:lang w:eastAsia="ru-RU"/>
        </w:rPr>
        <w:t>7. Мазкур қарорнинг бажарилишини назорат қилиш Ўзбекистон Республикаси Бош вазирининг биринчи ўринбосари Р.С. Азимов зиммасига юклансин.</w:t>
      </w:r>
      <w:bookmarkEnd w:id="24"/>
    </w:p>
    <w:p w:rsidR="0017531D" w:rsidRPr="0017531D" w:rsidRDefault="0017531D" w:rsidP="0017531D">
      <w:pPr>
        <w:spacing w:after="120" w:line="240" w:lineRule="auto"/>
        <w:jc w:val="right"/>
        <w:rPr>
          <w:rFonts w:ascii="Times New Roman" w:eastAsia="Times New Roman" w:hAnsi="Times New Roman" w:cs="Times New Roman"/>
          <w:b/>
          <w:bCs/>
          <w:color w:val="000000"/>
          <w:sz w:val="24"/>
          <w:szCs w:val="24"/>
          <w:lang w:eastAsia="ru-RU"/>
        </w:rPr>
      </w:pPr>
      <w:bookmarkStart w:id="25" w:name="2509097"/>
      <w:r w:rsidRPr="0017531D">
        <w:rPr>
          <w:rFonts w:ascii="Times New Roman" w:eastAsia="Times New Roman" w:hAnsi="Times New Roman" w:cs="Times New Roman"/>
          <w:b/>
          <w:bCs/>
          <w:color w:val="000000"/>
          <w:sz w:val="24"/>
          <w:szCs w:val="24"/>
          <w:lang w:eastAsia="ru-RU"/>
        </w:rPr>
        <w:t>Ўзбекистон Республикасининг Бош вазири Ш. МИРЗИЁЕВ</w:t>
      </w:r>
      <w:bookmarkEnd w:id="25"/>
    </w:p>
    <w:p w:rsidR="0017531D" w:rsidRPr="0017531D" w:rsidRDefault="0017531D" w:rsidP="0017531D">
      <w:pPr>
        <w:spacing w:after="0" w:line="240" w:lineRule="auto"/>
        <w:jc w:val="center"/>
        <w:rPr>
          <w:rFonts w:ascii="Times New Roman" w:eastAsia="Times New Roman" w:hAnsi="Times New Roman" w:cs="Times New Roman"/>
          <w:color w:val="000000"/>
          <w:lang w:eastAsia="ru-RU"/>
        </w:rPr>
      </w:pPr>
      <w:bookmarkStart w:id="26" w:name="2509098"/>
      <w:r w:rsidRPr="0017531D">
        <w:rPr>
          <w:rFonts w:ascii="Times New Roman" w:eastAsia="Times New Roman" w:hAnsi="Times New Roman" w:cs="Times New Roman"/>
          <w:color w:val="000000"/>
          <w:lang w:eastAsia="ru-RU"/>
        </w:rPr>
        <w:t>Тошкент ш.,</w:t>
      </w:r>
      <w:bookmarkEnd w:id="26"/>
    </w:p>
    <w:p w:rsidR="0017531D" w:rsidRPr="0017531D" w:rsidRDefault="0017531D" w:rsidP="0017531D">
      <w:pPr>
        <w:spacing w:after="0" w:line="240" w:lineRule="auto"/>
        <w:jc w:val="center"/>
        <w:rPr>
          <w:rFonts w:ascii="Times New Roman" w:eastAsia="Times New Roman" w:hAnsi="Times New Roman" w:cs="Times New Roman"/>
          <w:color w:val="000000"/>
          <w:lang w:eastAsia="ru-RU"/>
        </w:rPr>
      </w:pPr>
      <w:bookmarkStart w:id="27" w:name="2509100"/>
      <w:r w:rsidRPr="0017531D">
        <w:rPr>
          <w:rFonts w:ascii="Times New Roman" w:eastAsia="Times New Roman" w:hAnsi="Times New Roman" w:cs="Times New Roman"/>
          <w:color w:val="000000"/>
          <w:lang w:eastAsia="ru-RU"/>
        </w:rPr>
        <w:t>2014 йил 2 декабрь,</w:t>
      </w:r>
      <w:bookmarkEnd w:id="27"/>
    </w:p>
    <w:p w:rsidR="0017531D" w:rsidRPr="0017531D" w:rsidRDefault="0017531D" w:rsidP="0017531D">
      <w:pPr>
        <w:spacing w:after="0" w:line="240" w:lineRule="auto"/>
        <w:jc w:val="center"/>
        <w:rPr>
          <w:rFonts w:ascii="Times New Roman" w:eastAsia="Times New Roman" w:hAnsi="Times New Roman" w:cs="Times New Roman"/>
          <w:color w:val="000000"/>
          <w:lang w:eastAsia="ru-RU"/>
        </w:rPr>
      </w:pPr>
      <w:bookmarkStart w:id="28" w:name="2509101"/>
      <w:r w:rsidRPr="0017531D">
        <w:rPr>
          <w:rFonts w:ascii="Times New Roman" w:eastAsia="Times New Roman" w:hAnsi="Times New Roman" w:cs="Times New Roman"/>
          <w:color w:val="000000"/>
          <w:lang w:eastAsia="ru-RU"/>
        </w:rPr>
        <w:t>328-сон</w:t>
      </w:r>
      <w:bookmarkEnd w:id="28"/>
    </w:p>
    <w:p w:rsidR="0017531D" w:rsidRPr="0017531D" w:rsidRDefault="0017531D" w:rsidP="0017531D">
      <w:pPr>
        <w:spacing w:line="240" w:lineRule="auto"/>
        <w:jc w:val="center"/>
        <w:rPr>
          <w:rFonts w:ascii="Times New Roman" w:eastAsia="Times New Roman" w:hAnsi="Times New Roman" w:cs="Times New Roman"/>
          <w:color w:val="000080"/>
          <w:lang w:eastAsia="ru-RU"/>
        </w:rPr>
      </w:pPr>
      <w:bookmarkStart w:id="29" w:name="2509103"/>
      <w:bookmarkStart w:id="30" w:name="2509106"/>
      <w:bookmarkEnd w:id="29"/>
      <w:r w:rsidRPr="0017531D">
        <w:rPr>
          <w:rFonts w:ascii="Times New Roman" w:eastAsia="Times New Roman" w:hAnsi="Times New Roman" w:cs="Times New Roman"/>
          <w:color w:val="000000"/>
          <w:lang w:eastAsia="ru-RU"/>
        </w:rPr>
        <w:t>Вазирлар Маҳкамасининг 2014 йил 2 декабрдаги 328-сон </w:t>
      </w:r>
      <w:bookmarkEnd w:id="30"/>
      <w:r w:rsidRPr="0017531D">
        <w:rPr>
          <w:rFonts w:ascii="Times New Roman" w:eastAsia="Times New Roman" w:hAnsi="Times New Roman" w:cs="Times New Roman"/>
          <w:color w:val="000080"/>
          <w:lang w:eastAsia="ru-RU"/>
        </w:rPr>
        <w:fldChar w:fldCharType="begin"/>
      </w:r>
      <w:r w:rsidRPr="0017531D">
        <w:rPr>
          <w:rFonts w:ascii="Times New Roman" w:eastAsia="Times New Roman" w:hAnsi="Times New Roman" w:cs="Times New Roman"/>
          <w:color w:val="000080"/>
          <w:lang w:eastAsia="ru-RU"/>
        </w:rPr>
        <w:instrText xml:space="preserve"> HYPERLINK "http://lex.uz/pages/getpage.aspx?lact_id=2509053" </w:instrText>
      </w:r>
      <w:r w:rsidRPr="0017531D">
        <w:rPr>
          <w:rFonts w:ascii="Times New Roman" w:eastAsia="Times New Roman" w:hAnsi="Times New Roman" w:cs="Times New Roman"/>
          <w:color w:val="000080"/>
          <w:lang w:eastAsia="ru-RU"/>
        </w:rPr>
        <w:fldChar w:fldCharType="separate"/>
      </w:r>
      <w:r w:rsidRPr="0017531D">
        <w:rPr>
          <w:rFonts w:ascii="Times New Roman" w:eastAsia="Times New Roman" w:hAnsi="Times New Roman" w:cs="Times New Roman"/>
          <w:color w:val="008080"/>
          <w:lang w:eastAsia="ru-RU"/>
        </w:rPr>
        <w:t>қарорига</w:t>
      </w:r>
      <w:r w:rsidRPr="0017531D">
        <w:rPr>
          <w:rFonts w:ascii="Times New Roman" w:eastAsia="Times New Roman" w:hAnsi="Times New Roman" w:cs="Times New Roman"/>
          <w:color w:val="000080"/>
          <w:lang w:eastAsia="ru-RU"/>
        </w:rPr>
        <w:fldChar w:fldCharType="end"/>
      </w:r>
      <w:r w:rsidRPr="0017531D">
        <w:rPr>
          <w:rFonts w:ascii="Times New Roman" w:eastAsia="Times New Roman" w:hAnsi="Times New Roman" w:cs="Times New Roman"/>
          <w:color w:val="000080"/>
          <w:lang w:eastAsia="ru-RU"/>
        </w:rPr>
        <w:t> </w:t>
      </w:r>
      <w:r w:rsidRPr="0017531D">
        <w:rPr>
          <w:rFonts w:ascii="Times New Roman" w:eastAsia="Times New Roman" w:hAnsi="Times New Roman" w:cs="Times New Roman"/>
          <w:color w:val="000080"/>
          <w:lang w:eastAsia="ru-RU"/>
        </w:rPr>
        <w:br/>
        <w:t>ИЛОВА</w:t>
      </w:r>
    </w:p>
    <w:p w:rsidR="0017531D" w:rsidRPr="0017531D" w:rsidRDefault="0017531D" w:rsidP="0017531D">
      <w:pPr>
        <w:spacing w:after="120" w:line="240" w:lineRule="auto"/>
        <w:jc w:val="center"/>
        <w:rPr>
          <w:rFonts w:ascii="Times New Roman" w:eastAsia="Times New Roman" w:hAnsi="Times New Roman" w:cs="Times New Roman"/>
          <w:b/>
          <w:bCs/>
          <w:color w:val="000080"/>
          <w:sz w:val="24"/>
          <w:szCs w:val="24"/>
          <w:lang w:eastAsia="ru-RU"/>
        </w:rPr>
      </w:pPr>
      <w:bookmarkStart w:id="31" w:name="2509110"/>
      <w:r w:rsidRPr="0017531D">
        <w:rPr>
          <w:rFonts w:ascii="Times New Roman" w:eastAsia="Times New Roman" w:hAnsi="Times New Roman" w:cs="Times New Roman"/>
          <w:b/>
          <w:bCs/>
          <w:color w:val="000080"/>
          <w:sz w:val="24"/>
          <w:szCs w:val="24"/>
          <w:lang w:eastAsia="ru-RU"/>
        </w:rPr>
        <w:t>Ишлаб чиқилаётган норматив-ҳуқуқий ҳужжатлар лойиҳаларининг ва қабул қилинган норматив-ҳуқуқий ҳужжатларнинг тадбиркорлик фаолиятига таъсирини Ўзбекистон Республикасининг Интерактив давлат хизматлари ягона портали орқали баҳолаш тартиби тўғрисида</w:t>
      </w:r>
      <w:bookmarkEnd w:id="31"/>
    </w:p>
    <w:p w:rsidR="0017531D" w:rsidRPr="0017531D" w:rsidRDefault="0017531D" w:rsidP="0017531D">
      <w:pPr>
        <w:spacing w:after="0" w:line="240" w:lineRule="auto"/>
        <w:jc w:val="center"/>
        <w:rPr>
          <w:rFonts w:ascii="Times New Roman" w:eastAsia="Times New Roman" w:hAnsi="Times New Roman" w:cs="Times New Roman"/>
          <w:caps/>
          <w:color w:val="000080"/>
          <w:sz w:val="24"/>
          <w:szCs w:val="24"/>
          <w:lang w:eastAsia="ru-RU"/>
        </w:rPr>
      </w:pPr>
      <w:bookmarkStart w:id="32" w:name="2509112"/>
      <w:r w:rsidRPr="0017531D">
        <w:rPr>
          <w:rFonts w:ascii="Times New Roman" w:eastAsia="Times New Roman" w:hAnsi="Times New Roman" w:cs="Times New Roman"/>
          <w:caps/>
          <w:color w:val="000080"/>
          <w:sz w:val="24"/>
          <w:szCs w:val="24"/>
          <w:lang w:eastAsia="ru-RU"/>
        </w:rPr>
        <w:t>НИЗОМ</w:t>
      </w:r>
      <w:bookmarkEnd w:id="32"/>
    </w:p>
    <w:p w:rsidR="0017531D" w:rsidRPr="0017531D" w:rsidRDefault="0017531D" w:rsidP="0017531D">
      <w:pPr>
        <w:spacing w:after="60" w:line="240" w:lineRule="auto"/>
        <w:jc w:val="center"/>
        <w:rPr>
          <w:rFonts w:ascii="Times New Roman" w:eastAsia="Times New Roman" w:hAnsi="Times New Roman" w:cs="Times New Roman"/>
          <w:b/>
          <w:bCs/>
          <w:color w:val="000080"/>
          <w:sz w:val="24"/>
          <w:szCs w:val="24"/>
          <w:lang w:eastAsia="ru-RU"/>
        </w:rPr>
      </w:pPr>
      <w:bookmarkStart w:id="33" w:name="2509113"/>
      <w:bookmarkStart w:id="34" w:name="2509115"/>
      <w:bookmarkEnd w:id="33"/>
      <w:r w:rsidRPr="0017531D">
        <w:rPr>
          <w:rFonts w:ascii="Times New Roman" w:eastAsia="Times New Roman" w:hAnsi="Times New Roman" w:cs="Times New Roman"/>
          <w:b/>
          <w:bCs/>
          <w:color w:val="000000"/>
          <w:sz w:val="24"/>
          <w:szCs w:val="24"/>
          <w:lang w:eastAsia="ru-RU"/>
        </w:rPr>
        <w:t>I. Умумий қоидалар</w:t>
      </w:r>
      <w:bookmarkEnd w:id="34"/>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35" w:name="2509117"/>
      <w:r w:rsidRPr="0017531D">
        <w:rPr>
          <w:rFonts w:ascii="Times New Roman" w:eastAsia="Times New Roman" w:hAnsi="Times New Roman" w:cs="Times New Roman"/>
          <w:color w:val="000000"/>
          <w:sz w:val="24"/>
          <w:szCs w:val="24"/>
          <w:lang w:eastAsia="ru-RU"/>
        </w:rPr>
        <w:t>1. Ушбу Низом ишлаб чиқилаётган норматив-ҳуқуқий ҳужжатлар лойиҳаларининг ва қабул қилинган норматив-ҳуқуқий ҳужжатларнинг тадбиркорлик фаолиятига таъсирини Ўзбекистон Республикасининг Интерактив давлат хизматлари ягона порталида (кейинги ўринларда Ягона портал деб аталади) уларни муҳокама қилиш йўли билан баҳолаш тартибини белгилайди.</w:t>
      </w:r>
      <w:bookmarkEnd w:id="35"/>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36" w:name="2509119"/>
      <w:r w:rsidRPr="0017531D">
        <w:rPr>
          <w:rFonts w:ascii="Times New Roman" w:eastAsia="Times New Roman" w:hAnsi="Times New Roman" w:cs="Times New Roman"/>
          <w:color w:val="000000"/>
          <w:sz w:val="24"/>
          <w:szCs w:val="24"/>
          <w:lang w:eastAsia="ru-RU"/>
        </w:rPr>
        <w:t>2. Ушбу Низомда қуйидаги тушунчалардан фойдаланилади:</w:t>
      </w:r>
      <w:bookmarkEnd w:id="36"/>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37" w:name="2509121"/>
      <w:r w:rsidRPr="0017531D">
        <w:rPr>
          <w:rFonts w:ascii="Times New Roman" w:eastAsia="Times New Roman" w:hAnsi="Times New Roman" w:cs="Times New Roman"/>
          <w:b/>
          <w:bCs/>
          <w:color w:val="000000"/>
          <w:sz w:val="24"/>
          <w:szCs w:val="24"/>
          <w:lang w:eastAsia="ru-RU"/>
        </w:rPr>
        <w:t>жадвал </w:t>
      </w:r>
      <w:r w:rsidRPr="0017531D">
        <w:rPr>
          <w:rFonts w:ascii="Times New Roman" w:eastAsia="Times New Roman" w:hAnsi="Times New Roman" w:cs="Times New Roman"/>
          <w:color w:val="000000"/>
          <w:sz w:val="24"/>
          <w:szCs w:val="24"/>
          <w:lang w:eastAsia="ru-RU"/>
        </w:rPr>
        <w:t>— норматив-ҳуқуқий ҳужжатни ишлаб чиқиш, муҳокама қилиш ва киритиш (қабул қилиш)нинг барча босқичларини амалга оширишни ҳамда аниқ муддатларини назарда тутадиган, ишлаб чиқувчи томонидан тасдиқланган режа-жадвал;</w:t>
      </w:r>
      <w:bookmarkEnd w:id="37"/>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38" w:name="2509122"/>
      <w:r w:rsidRPr="0017531D">
        <w:rPr>
          <w:rFonts w:ascii="Times New Roman" w:eastAsia="Times New Roman" w:hAnsi="Times New Roman" w:cs="Times New Roman"/>
          <w:b/>
          <w:bCs/>
          <w:color w:val="000000"/>
          <w:sz w:val="24"/>
          <w:szCs w:val="24"/>
          <w:lang w:eastAsia="ru-RU"/>
        </w:rPr>
        <w:t>норматив-ҳуқуқий ҳужжат</w:t>
      </w:r>
      <w:r w:rsidRPr="0017531D">
        <w:rPr>
          <w:rFonts w:ascii="Times New Roman" w:eastAsia="Times New Roman" w:hAnsi="Times New Roman" w:cs="Times New Roman"/>
          <w:color w:val="000000"/>
          <w:sz w:val="24"/>
          <w:szCs w:val="24"/>
          <w:lang w:eastAsia="ru-RU"/>
        </w:rPr>
        <w:t> — Ўзбекистон Республикаси қонунлари, Ўзбекистон Республикаси Президентининг фармонлари, қарорлари ва фармойишлари, Ўзбекистон Республикаси Вазирлар Маҳкамасининг қарорлари, вазирликлар, давлат қўмиталари ва идораларнинг буйруқлари ва қарорлари, шунингдек маҳаллий давлат ҳокимияти органларининг қарорлари;</w:t>
      </w:r>
      <w:bookmarkEnd w:id="38"/>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39" w:name="2509123"/>
      <w:r w:rsidRPr="0017531D">
        <w:rPr>
          <w:rFonts w:ascii="Times New Roman" w:eastAsia="Times New Roman" w:hAnsi="Times New Roman" w:cs="Times New Roman"/>
          <w:b/>
          <w:bCs/>
          <w:color w:val="000000"/>
          <w:sz w:val="24"/>
          <w:szCs w:val="24"/>
          <w:lang w:eastAsia="ru-RU"/>
        </w:rPr>
        <w:t>норматив-ҳуқуқий ҳужжатни муҳокама қилиш</w:t>
      </w:r>
      <w:r w:rsidRPr="0017531D">
        <w:rPr>
          <w:rFonts w:ascii="Times New Roman" w:eastAsia="Times New Roman" w:hAnsi="Times New Roman" w:cs="Times New Roman"/>
          <w:color w:val="000000"/>
          <w:sz w:val="24"/>
          <w:szCs w:val="24"/>
          <w:lang w:eastAsia="ru-RU"/>
        </w:rPr>
        <w:t> — тегишли норматив-ҳуқуқий ҳужжат лойиҳасини ёки қабул қилинган норматив-ҳуқуқий ҳужжатни ва бошқа зарур маълумотларни Ягона порталга жойлаштириш, шунингдек муҳокама иштирокчиларининг тақдим этилган таклифларни ишлаб чиқилаётган норматив-ҳуқуқий ҳужжат лойиҳаларининг ва қабул қилинган норматив-ҳуқуқий ҳужжатларнинг тадбиркорлик фаолиятига таъсирини баҳолаш учун умумлаштириш ва кўриб чиқиш;</w:t>
      </w:r>
      <w:bookmarkEnd w:id="39"/>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40" w:name="2509124"/>
      <w:r w:rsidRPr="0017531D">
        <w:rPr>
          <w:rFonts w:ascii="Times New Roman" w:eastAsia="Times New Roman" w:hAnsi="Times New Roman" w:cs="Times New Roman"/>
          <w:b/>
          <w:bCs/>
          <w:color w:val="000000"/>
          <w:sz w:val="24"/>
          <w:szCs w:val="24"/>
          <w:lang w:eastAsia="ru-RU"/>
        </w:rPr>
        <w:t>ишлаб чиқувчилар</w:t>
      </w:r>
      <w:r w:rsidRPr="0017531D">
        <w:rPr>
          <w:rFonts w:ascii="Times New Roman" w:eastAsia="Times New Roman" w:hAnsi="Times New Roman" w:cs="Times New Roman"/>
          <w:color w:val="000000"/>
          <w:sz w:val="24"/>
          <w:szCs w:val="24"/>
          <w:lang w:eastAsia="ru-RU"/>
        </w:rPr>
        <w:t> — тегишли норматив-ҳуқуқий ҳужжат лойиҳасини ёки қабул қилинган норматив-ҳуқуқий ҳужжатни ишлаб чиққан давлат ва ҳўжалик бошқаруви органлари, маҳаллий давлат ҳокимияти органлари;</w:t>
      </w:r>
      <w:bookmarkEnd w:id="40"/>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41" w:name="2509125"/>
      <w:r w:rsidRPr="0017531D">
        <w:rPr>
          <w:rFonts w:ascii="Times New Roman" w:eastAsia="Times New Roman" w:hAnsi="Times New Roman" w:cs="Times New Roman"/>
          <w:b/>
          <w:bCs/>
          <w:color w:val="000000"/>
          <w:sz w:val="24"/>
          <w:szCs w:val="24"/>
          <w:lang w:eastAsia="ru-RU"/>
        </w:rPr>
        <w:t>муҳокама иштирокчилари</w:t>
      </w:r>
      <w:r w:rsidRPr="0017531D">
        <w:rPr>
          <w:rFonts w:ascii="Times New Roman" w:eastAsia="Times New Roman" w:hAnsi="Times New Roman" w:cs="Times New Roman"/>
          <w:color w:val="000000"/>
          <w:sz w:val="24"/>
          <w:szCs w:val="24"/>
          <w:lang w:eastAsia="ru-RU"/>
        </w:rPr>
        <w:t> — Ягона порталда жойлаштирилган ишлаб чиқилган норматив-ҳуқуқий ҳужжат лойиҳаси ёки қабул қилинган норматив-ҳуқуқий ҳужжат юзасидан таклифлар тақдим этган юридик ва жисмоний шахслар.</w:t>
      </w:r>
      <w:bookmarkEnd w:id="41"/>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42" w:name="2509126"/>
      <w:r w:rsidRPr="0017531D">
        <w:rPr>
          <w:rFonts w:ascii="Times New Roman" w:eastAsia="Times New Roman" w:hAnsi="Times New Roman" w:cs="Times New Roman"/>
          <w:color w:val="000000"/>
          <w:sz w:val="24"/>
          <w:szCs w:val="24"/>
          <w:lang w:eastAsia="ru-RU"/>
        </w:rPr>
        <w:t>3. Қуйидагилар ишлаб чиқилаётган норматив-ҳуқуқий ҳужжат лойиҳаларининг ва қабул қилинган норматив-ҳуқуқий ҳужжатларнинг тадбиркорлик фаолиятига таъсирини баҳолашнинг мақсадлари ҳисобланади:</w:t>
      </w:r>
      <w:bookmarkEnd w:id="42"/>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43" w:name="2509127"/>
      <w:r w:rsidRPr="0017531D">
        <w:rPr>
          <w:rFonts w:ascii="Times New Roman" w:eastAsia="Times New Roman" w:hAnsi="Times New Roman" w:cs="Times New Roman"/>
          <w:color w:val="000000"/>
          <w:sz w:val="24"/>
          <w:szCs w:val="24"/>
          <w:lang w:eastAsia="ru-RU"/>
        </w:rPr>
        <w:lastRenderedPageBreak/>
        <w:t>муаммони, уни тартибга солишнинг мақсади ва мавжуд ечимини таҳлил қилиш орқали норматив-ҳуқуқий ҳужжатни қабул қилишда вужудга келиши мумкин бўлган (вужудга келган) ижобий ва салбий оқибатларни аниқлаш;</w:t>
      </w:r>
      <w:bookmarkEnd w:id="43"/>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44" w:name="2509129"/>
      <w:r w:rsidRPr="0017531D">
        <w:rPr>
          <w:rFonts w:ascii="Times New Roman" w:eastAsia="Times New Roman" w:hAnsi="Times New Roman" w:cs="Times New Roman"/>
          <w:color w:val="000000"/>
          <w:sz w:val="24"/>
          <w:szCs w:val="24"/>
          <w:lang w:eastAsia="ru-RU"/>
        </w:rPr>
        <w:t>ишлаб чиқилаётган норматив-ҳуқуқий ҳужжат лойиҳасида ва қабул қилинган норматив-ҳуқуқий ҳужжатда давлат ҳокимияти ва бошқаруви органлари тизимида коррупция, бошқа ҳуқуқбузарликлар содир этилиши учун шароит яратадиган, тадбиркорлик субъектлари учун ортиқча маъмурий ҳамда бошқа чекловларни жорий этадиган ёки жорий этишга шароит яратадиган қоидаларни аниқлаш;</w:t>
      </w:r>
      <w:bookmarkEnd w:id="44"/>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45" w:name="2509131"/>
      <w:r w:rsidRPr="0017531D">
        <w:rPr>
          <w:rFonts w:ascii="Times New Roman" w:eastAsia="Times New Roman" w:hAnsi="Times New Roman" w:cs="Times New Roman"/>
          <w:color w:val="000000"/>
          <w:sz w:val="24"/>
          <w:szCs w:val="24"/>
          <w:lang w:eastAsia="ru-RU"/>
        </w:rPr>
        <w:t>тадбиркорлик субъектларида асоссиз харажатлар пайдо бўлишига олиб келувчи қоидаларни аниқлаш.</w:t>
      </w:r>
      <w:bookmarkEnd w:id="45"/>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46" w:name="2509132"/>
      <w:r w:rsidRPr="0017531D">
        <w:rPr>
          <w:rFonts w:ascii="Times New Roman" w:eastAsia="Times New Roman" w:hAnsi="Times New Roman" w:cs="Times New Roman"/>
          <w:color w:val="000000"/>
          <w:sz w:val="24"/>
          <w:szCs w:val="24"/>
          <w:lang w:eastAsia="ru-RU"/>
        </w:rPr>
        <w:t>4. Қуйидагиларни:</w:t>
      </w:r>
      <w:bookmarkEnd w:id="46"/>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47" w:name="2509133"/>
      <w:r w:rsidRPr="0017531D">
        <w:rPr>
          <w:rFonts w:ascii="Times New Roman" w:eastAsia="Times New Roman" w:hAnsi="Times New Roman" w:cs="Times New Roman"/>
          <w:color w:val="000000"/>
          <w:sz w:val="24"/>
          <w:szCs w:val="24"/>
          <w:lang w:eastAsia="ru-RU"/>
        </w:rPr>
        <w:t>а) тадбиркорлик субъектларига янги чекловлар ва янги турдаги рухсат бериш тартиб-таомиллари, лицензиялар жорий қилиш ёки мавжуд чеклов, рухсат бериш тартиб-таомиллари ва лицензияланадиган фаолият турларини тадбиркорлик субъектларининг янада кенгроқ доирасига татбиқ қилишни;</w:t>
      </w:r>
      <w:bookmarkEnd w:id="47"/>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48" w:name="2509134"/>
      <w:r w:rsidRPr="0017531D">
        <w:rPr>
          <w:rFonts w:ascii="Times New Roman" w:eastAsia="Times New Roman" w:hAnsi="Times New Roman" w:cs="Times New Roman"/>
          <w:color w:val="000000"/>
          <w:sz w:val="24"/>
          <w:szCs w:val="24"/>
          <w:lang w:eastAsia="ru-RU"/>
        </w:rPr>
        <w:t>б) рухсат этиш хусусиятига эга ҳужжатларни ёки лицензияларни олиш учун қўшимча талаблар ва шартларни жорий этишни;</w:t>
      </w:r>
      <w:bookmarkEnd w:id="48"/>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49" w:name="2509135"/>
      <w:r w:rsidRPr="0017531D">
        <w:rPr>
          <w:rFonts w:ascii="Times New Roman" w:eastAsia="Times New Roman" w:hAnsi="Times New Roman" w:cs="Times New Roman"/>
          <w:color w:val="000000"/>
          <w:sz w:val="24"/>
          <w:szCs w:val="24"/>
          <w:lang w:eastAsia="ru-RU"/>
        </w:rPr>
        <w:t>в) тадбиркорлик субъектлари томонидан анча харажатлар қилишга олиб келиши мумкин бўлган талаблар (шартлар)ни жорий этишни;</w:t>
      </w:r>
      <w:bookmarkEnd w:id="49"/>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50" w:name="2509136"/>
      <w:r w:rsidRPr="0017531D">
        <w:rPr>
          <w:rFonts w:ascii="Times New Roman" w:eastAsia="Times New Roman" w:hAnsi="Times New Roman" w:cs="Times New Roman"/>
          <w:color w:val="000000"/>
          <w:sz w:val="24"/>
          <w:szCs w:val="24"/>
          <w:lang w:eastAsia="ru-RU"/>
        </w:rPr>
        <w:t>г) тадбиркорлик субъектлари — юридик шахслар устав капиталининг энг кам миқдорига нисбатан талабларни оширишни;</w:t>
      </w:r>
      <w:bookmarkEnd w:id="50"/>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51" w:name="2509137"/>
      <w:r w:rsidRPr="0017531D">
        <w:rPr>
          <w:rFonts w:ascii="Times New Roman" w:eastAsia="Times New Roman" w:hAnsi="Times New Roman" w:cs="Times New Roman"/>
          <w:color w:val="000000"/>
          <w:sz w:val="24"/>
          <w:szCs w:val="24"/>
          <w:lang w:eastAsia="ru-RU"/>
        </w:rPr>
        <w:t>д) тегишли соҳадаги тадбиркорлик субъектларининг 30 ва ундан ортиқ фоизининг ҳуқуқ ва қонуний манфаатларига таъсир кўрсатишни;</w:t>
      </w:r>
      <w:bookmarkEnd w:id="51"/>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52" w:name="2509138"/>
      <w:r w:rsidRPr="0017531D">
        <w:rPr>
          <w:rFonts w:ascii="Times New Roman" w:eastAsia="Times New Roman" w:hAnsi="Times New Roman" w:cs="Times New Roman"/>
          <w:color w:val="000000"/>
          <w:sz w:val="24"/>
          <w:szCs w:val="24"/>
          <w:lang w:eastAsia="ru-RU"/>
        </w:rPr>
        <w:t>е) тадбиркорлик субъектларининг белгиланган ҳуқуқларини қисқартириш (камайтириш) ёки қўшимча мажбуриятлар жорий қилишни;</w:t>
      </w:r>
      <w:bookmarkEnd w:id="52"/>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53" w:name="2509139"/>
      <w:r w:rsidRPr="0017531D">
        <w:rPr>
          <w:rFonts w:ascii="Times New Roman" w:eastAsia="Times New Roman" w:hAnsi="Times New Roman" w:cs="Times New Roman"/>
          <w:color w:val="000000"/>
          <w:sz w:val="24"/>
          <w:szCs w:val="24"/>
          <w:lang w:eastAsia="ru-RU"/>
        </w:rPr>
        <w:t>ж) тадбиркорлик субъектлари учун янги турдаги жавобгарлик чораларини жорий қилишни;</w:t>
      </w:r>
      <w:bookmarkEnd w:id="53"/>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54" w:name="2509140"/>
      <w:r w:rsidRPr="0017531D">
        <w:rPr>
          <w:rFonts w:ascii="Times New Roman" w:eastAsia="Times New Roman" w:hAnsi="Times New Roman" w:cs="Times New Roman"/>
          <w:color w:val="000000"/>
          <w:sz w:val="24"/>
          <w:szCs w:val="24"/>
          <w:lang w:eastAsia="ru-RU"/>
        </w:rPr>
        <w:t>з) тадбиркорлик субъектларига солиқлар ва бошқа мажбурий тўловлар бўйича имтиёзлар ва бошқа турдаги имтиёз, кафолат ва преференцияларни белгилашни, шунингдек тадбиркорлик субъектларига янги ҳуқуқлар беришни назарда тутувчи ишлаб чиқилаётган норматив-ҳуқуқий ҳужжат лойиҳалари муҳокама қилиниши ва уларнинг тадбиркорлик фаолиятига таъсири баҳоланиши керак.</w:t>
      </w:r>
      <w:bookmarkEnd w:id="54"/>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55" w:name="2509141"/>
      <w:r w:rsidRPr="0017531D">
        <w:rPr>
          <w:rFonts w:ascii="Times New Roman" w:eastAsia="Times New Roman" w:hAnsi="Times New Roman" w:cs="Times New Roman"/>
          <w:color w:val="000000"/>
          <w:sz w:val="24"/>
          <w:szCs w:val="24"/>
          <w:lang w:eastAsia="ru-RU"/>
        </w:rPr>
        <w:t>5. Қабул қилинган норматив-ҳуқуқий ҳужжатларни баҳолаш улар тартибга соладиган тегишли йўналиш ва масалаларни янада такомиллаштириш, тадбиркорлик фаолиятининг ривожланишига тўсқинлик қилаётган омилларни бартараф этиш, шунингдек тадбиркорлик фаолиятини амалга ошириш учун рухсат бериш тартиб-таомилларини соддалаштириш ва қисқартириш мақсадида:</w:t>
      </w:r>
      <w:bookmarkEnd w:id="55"/>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56" w:name="2509142"/>
      <w:r w:rsidRPr="0017531D">
        <w:rPr>
          <w:rFonts w:ascii="Times New Roman" w:eastAsia="Times New Roman" w:hAnsi="Times New Roman" w:cs="Times New Roman"/>
          <w:color w:val="000000"/>
          <w:sz w:val="24"/>
          <w:szCs w:val="24"/>
          <w:lang w:eastAsia="ru-RU"/>
        </w:rPr>
        <w:t>қабул қилинган норматив-ҳуқуқий ҳужжатнинг ишлаб чиқувчилари ташаббуси билан;</w:t>
      </w:r>
      <w:bookmarkEnd w:id="56"/>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57" w:name="2509143"/>
      <w:r w:rsidRPr="0017531D">
        <w:rPr>
          <w:rFonts w:ascii="Times New Roman" w:eastAsia="Times New Roman" w:hAnsi="Times New Roman" w:cs="Times New Roman"/>
          <w:color w:val="000000"/>
          <w:sz w:val="24"/>
          <w:szCs w:val="24"/>
          <w:lang w:eastAsia="ru-RU"/>
        </w:rPr>
        <w:t>тадбиркорлик субъектлари бирлашмаларининг таклифларига асосан;</w:t>
      </w:r>
      <w:bookmarkEnd w:id="57"/>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58" w:name="2509144"/>
      <w:r w:rsidRPr="0017531D">
        <w:rPr>
          <w:rFonts w:ascii="Times New Roman" w:eastAsia="Times New Roman" w:hAnsi="Times New Roman" w:cs="Times New Roman"/>
          <w:color w:val="000000"/>
          <w:sz w:val="24"/>
          <w:szCs w:val="24"/>
          <w:lang w:eastAsia="ru-RU"/>
        </w:rPr>
        <w:t>давлат ва бошқа ваколатли органларнинг ўз ваколати доирасига киритилган тегишли йўналиш ва масалалар юзасидан таклифлари, шунингдек улар томонидан тартибга солинадиган масалалар бўйича тадбиркорлик субъектларининг асослантирилган жамоавий мурожаати;</w:t>
      </w:r>
      <w:bookmarkEnd w:id="58"/>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59" w:name="2509145"/>
      <w:r w:rsidRPr="0017531D">
        <w:rPr>
          <w:rFonts w:ascii="Times New Roman" w:eastAsia="Times New Roman" w:hAnsi="Times New Roman" w:cs="Times New Roman"/>
          <w:color w:val="000000"/>
          <w:sz w:val="24"/>
          <w:szCs w:val="24"/>
          <w:lang w:eastAsia="ru-RU"/>
        </w:rPr>
        <w:t>Ўзбекистон Республикаси Олий Мажлиси палаталарининг, Ўзбекистон Республикаси Президентининг ва Ўзбекистон Республикаси Вазирлар Маҳкамасининг тегишли топшириқлари асосида амалга оширилиши мумкин.</w:t>
      </w:r>
      <w:bookmarkEnd w:id="59"/>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60" w:name="2509146"/>
      <w:r w:rsidRPr="0017531D">
        <w:rPr>
          <w:rFonts w:ascii="Times New Roman" w:eastAsia="Times New Roman" w:hAnsi="Times New Roman" w:cs="Times New Roman"/>
          <w:color w:val="000000"/>
          <w:sz w:val="24"/>
          <w:szCs w:val="24"/>
          <w:lang w:eastAsia="ru-RU"/>
        </w:rPr>
        <w:t>6. Қуйидаги:</w:t>
      </w:r>
      <w:bookmarkEnd w:id="60"/>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61" w:name="2509147"/>
      <w:r w:rsidRPr="0017531D">
        <w:rPr>
          <w:rFonts w:ascii="Times New Roman" w:eastAsia="Times New Roman" w:hAnsi="Times New Roman" w:cs="Times New Roman"/>
          <w:color w:val="000000"/>
          <w:sz w:val="24"/>
          <w:szCs w:val="24"/>
          <w:lang w:eastAsia="ru-RU"/>
        </w:rPr>
        <w:t>давлат сирларини ёки қонун билан қўриқланадиган бошқа сирни ўз ичига олган;</w:t>
      </w:r>
      <w:bookmarkEnd w:id="61"/>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62" w:name="2509148"/>
      <w:r w:rsidRPr="0017531D">
        <w:rPr>
          <w:rFonts w:ascii="Times New Roman" w:eastAsia="Times New Roman" w:hAnsi="Times New Roman" w:cs="Times New Roman"/>
          <w:color w:val="000000"/>
          <w:sz w:val="24"/>
          <w:szCs w:val="24"/>
          <w:lang w:eastAsia="ru-RU"/>
        </w:rPr>
        <w:t>фавқулодда вазиятларнинг олдини олиш ёки уларнинг оқибатларини бартараф этиш мақсадида қабул қилинадиган;</w:t>
      </w:r>
      <w:bookmarkEnd w:id="62"/>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63" w:name="2509149"/>
      <w:r w:rsidRPr="0017531D">
        <w:rPr>
          <w:rFonts w:ascii="Times New Roman" w:eastAsia="Times New Roman" w:hAnsi="Times New Roman" w:cs="Times New Roman"/>
          <w:color w:val="000000"/>
          <w:sz w:val="24"/>
          <w:szCs w:val="24"/>
          <w:lang w:eastAsia="ru-RU"/>
        </w:rPr>
        <w:lastRenderedPageBreak/>
        <w:t>ижтимоий-иқтисодий ривожланиш дастурларини амалга оширишга йўналтирилган;</w:t>
      </w:r>
      <w:bookmarkEnd w:id="63"/>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64" w:name="2509150"/>
      <w:r w:rsidRPr="0017531D">
        <w:rPr>
          <w:rFonts w:ascii="Times New Roman" w:eastAsia="Times New Roman" w:hAnsi="Times New Roman" w:cs="Times New Roman"/>
          <w:color w:val="000000"/>
          <w:sz w:val="24"/>
          <w:szCs w:val="24"/>
          <w:lang w:eastAsia="ru-RU"/>
        </w:rPr>
        <w:t>амалдаги қонунчилик қоидаларини янги қабул қилинган норматив-ҳуқуқий ҳужжатларга мувофиқлаштириш бўйича;</w:t>
      </w:r>
      <w:bookmarkEnd w:id="64"/>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65" w:name="2509151"/>
      <w:r w:rsidRPr="0017531D">
        <w:rPr>
          <w:rFonts w:ascii="Times New Roman" w:eastAsia="Times New Roman" w:hAnsi="Times New Roman" w:cs="Times New Roman"/>
          <w:color w:val="000000"/>
          <w:sz w:val="24"/>
          <w:szCs w:val="24"/>
          <w:lang w:eastAsia="ru-RU"/>
        </w:rPr>
        <w:t>мазкур Низомнинг</w:t>
      </w:r>
      <w:bookmarkEnd w:id="65"/>
      <w:r w:rsidRPr="0017531D">
        <w:rPr>
          <w:rFonts w:ascii="Times New Roman" w:eastAsia="Times New Roman" w:hAnsi="Times New Roman" w:cs="Times New Roman"/>
          <w:color w:val="000000"/>
          <w:sz w:val="24"/>
          <w:szCs w:val="24"/>
          <w:lang w:eastAsia="ru-RU"/>
        </w:rPr>
        <w:fldChar w:fldCharType="begin"/>
      </w:r>
      <w:r w:rsidRPr="0017531D">
        <w:rPr>
          <w:rFonts w:ascii="Times New Roman" w:eastAsia="Times New Roman" w:hAnsi="Times New Roman" w:cs="Times New Roman"/>
          <w:color w:val="000000"/>
          <w:sz w:val="24"/>
          <w:szCs w:val="24"/>
          <w:lang w:eastAsia="ru-RU"/>
        </w:rPr>
        <w:instrText xml:space="preserve"> HYPERLINK "http://lex.uz/pages/getpage.aspx?lact_id=2509053" \l "2509132" </w:instrText>
      </w:r>
      <w:r w:rsidRPr="0017531D">
        <w:rPr>
          <w:rFonts w:ascii="Times New Roman" w:eastAsia="Times New Roman" w:hAnsi="Times New Roman" w:cs="Times New Roman"/>
          <w:color w:val="000000"/>
          <w:sz w:val="24"/>
          <w:szCs w:val="24"/>
          <w:lang w:eastAsia="ru-RU"/>
        </w:rPr>
        <w:fldChar w:fldCharType="separate"/>
      </w:r>
      <w:r w:rsidRPr="0017531D">
        <w:rPr>
          <w:rFonts w:ascii="Times New Roman" w:eastAsia="Times New Roman" w:hAnsi="Times New Roman" w:cs="Times New Roman"/>
          <w:color w:val="008080"/>
          <w:sz w:val="24"/>
          <w:szCs w:val="24"/>
          <w:lang w:eastAsia="ru-RU"/>
        </w:rPr>
        <w:t> 4-бандида </w:t>
      </w:r>
      <w:r w:rsidRPr="0017531D">
        <w:rPr>
          <w:rFonts w:ascii="Times New Roman" w:eastAsia="Times New Roman" w:hAnsi="Times New Roman" w:cs="Times New Roman"/>
          <w:color w:val="000000"/>
          <w:sz w:val="24"/>
          <w:szCs w:val="24"/>
          <w:lang w:eastAsia="ru-RU"/>
        </w:rPr>
        <w:fldChar w:fldCharType="end"/>
      </w:r>
      <w:r w:rsidRPr="0017531D">
        <w:rPr>
          <w:rFonts w:ascii="Times New Roman" w:eastAsia="Times New Roman" w:hAnsi="Times New Roman" w:cs="Times New Roman"/>
          <w:color w:val="000000"/>
          <w:sz w:val="24"/>
          <w:szCs w:val="24"/>
          <w:lang w:eastAsia="ru-RU"/>
        </w:rPr>
        <w:t>кўрсатилган мезонларга жавоб бермайдиган норматив-ҳуқуқий ҳужжатлар лойиҳаларининг тадбиркорлик фаолиятига таъсири баҳоланмайди.</w:t>
      </w:r>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66" w:name="2509152"/>
      <w:r w:rsidRPr="0017531D">
        <w:rPr>
          <w:rFonts w:ascii="Times New Roman" w:eastAsia="Times New Roman" w:hAnsi="Times New Roman" w:cs="Times New Roman"/>
          <w:color w:val="000000"/>
          <w:sz w:val="24"/>
          <w:szCs w:val="24"/>
          <w:lang w:eastAsia="ru-RU"/>
        </w:rPr>
        <w:t>7. Ишлаб чиқилаётган норматив-ҳуқуқий ҳужжат лойиҳасининг ёки қабул қилинган норматив-ҳуқуқий ҳужжатнинг тадбиркорлик фаолиятига таъсирини баҳолаш мақсадида муҳокама қилиш жараёни бўйича ташаббус билан чиқиш, шунингдек муҳокама иштирокчиларининг таклифларини умумлаштириш ва кўриб чиқиш тегишли ишлаб чиқувчилар томонидан ўзлари тасдиқлаган жадвал асосида:</w:t>
      </w:r>
      <w:bookmarkEnd w:id="66"/>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67" w:name="2509153"/>
      <w:r w:rsidRPr="0017531D">
        <w:rPr>
          <w:rFonts w:ascii="Times New Roman" w:eastAsia="Times New Roman" w:hAnsi="Times New Roman" w:cs="Times New Roman"/>
          <w:color w:val="000000"/>
          <w:sz w:val="24"/>
          <w:szCs w:val="24"/>
          <w:lang w:eastAsia="ru-RU"/>
        </w:rPr>
        <w:t>ишлаб чиқилаётган норматив-ҳуқуқий ҳужжатлар лойиҳалари бўйича — мазкур Низомнинг </w:t>
      </w:r>
      <w:bookmarkEnd w:id="67"/>
      <w:r w:rsidRPr="0017531D">
        <w:rPr>
          <w:rFonts w:ascii="Times New Roman" w:eastAsia="Times New Roman" w:hAnsi="Times New Roman" w:cs="Times New Roman"/>
          <w:color w:val="000000"/>
          <w:sz w:val="24"/>
          <w:szCs w:val="24"/>
          <w:lang w:eastAsia="ru-RU"/>
        </w:rPr>
        <w:fldChar w:fldCharType="begin"/>
      </w:r>
      <w:r w:rsidRPr="0017531D">
        <w:rPr>
          <w:rFonts w:ascii="Times New Roman" w:eastAsia="Times New Roman" w:hAnsi="Times New Roman" w:cs="Times New Roman"/>
          <w:color w:val="000000"/>
          <w:sz w:val="24"/>
          <w:szCs w:val="24"/>
          <w:lang w:eastAsia="ru-RU"/>
        </w:rPr>
        <w:instrText xml:space="preserve"> HYPERLINK "http://lex.uz/pages/getpage.aspx?lact_id=2509053" \l "2509194" </w:instrText>
      </w:r>
      <w:r w:rsidRPr="0017531D">
        <w:rPr>
          <w:rFonts w:ascii="Times New Roman" w:eastAsia="Times New Roman" w:hAnsi="Times New Roman" w:cs="Times New Roman"/>
          <w:color w:val="000000"/>
          <w:sz w:val="24"/>
          <w:szCs w:val="24"/>
          <w:lang w:eastAsia="ru-RU"/>
        </w:rPr>
        <w:fldChar w:fldCharType="separate"/>
      </w:r>
      <w:r w:rsidRPr="0017531D">
        <w:rPr>
          <w:rFonts w:ascii="Times New Roman" w:eastAsia="Times New Roman" w:hAnsi="Times New Roman" w:cs="Times New Roman"/>
          <w:color w:val="008080"/>
          <w:sz w:val="24"/>
          <w:szCs w:val="24"/>
          <w:lang w:eastAsia="ru-RU"/>
        </w:rPr>
        <w:t>1-иловасига </w:t>
      </w:r>
      <w:r w:rsidRPr="0017531D">
        <w:rPr>
          <w:rFonts w:ascii="Times New Roman" w:eastAsia="Times New Roman" w:hAnsi="Times New Roman" w:cs="Times New Roman"/>
          <w:color w:val="000000"/>
          <w:sz w:val="24"/>
          <w:szCs w:val="24"/>
          <w:lang w:eastAsia="ru-RU"/>
        </w:rPr>
        <w:fldChar w:fldCharType="end"/>
      </w:r>
      <w:r w:rsidRPr="0017531D">
        <w:rPr>
          <w:rFonts w:ascii="Times New Roman" w:eastAsia="Times New Roman" w:hAnsi="Times New Roman" w:cs="Times New Roman"/>
          <w:color w:val="000000"/>
          <w:sz w:val="24"/>
          <w:szCs w:val="24"/>
          <w:lang w:eastAsia="ru-RU"/>
        </w:rPr>
        <w:t>мувофиқ;</w:t>
      </w:r>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68" w:name="2509154"/>
      <w:r w:rsidRPr="0017531D">
        <w:rPr>
          <w:rFonts w:ascii="Times New Roman" w:eastAsia="Times New Roman" w:hAnsi="Times New Roman" w:cs="Times New Roman"/>
          <w:color w:val="000000"/>
          <w:sz w:val="24"/>
          <w:szCs w:val="24"/>
          <w:lang w:eastAsia="ru-RU"/>
        </w:rPr>
        <w:t>қабул қилинган норматив-ҳуқуқий ҳужжатлар бўйича — мазкур Низомнинг </w:t>
      </w:r>
      <w:bookmarkEnd w:id="68"/>
      <w:r w:rsidRPr="0017531D">
        <w:rPr>
          <w:rFonts w:ascii="Times New Roman" w:eastAsia="Times New Roman" w:hAnsi="Times New Roman" w:cs="Times New Roman"/>
          <w:color w:val="000000"/>
          <w:sz w:val="24"/>
          <w:szCs w:val="24"/>
          <w:lang w:eastAsia="ru-RU"/>
        </w:rPr>
        <w:fldChar w:fldCharType="begin"/>
      </w:r>
      <w:r w:rsidRPr="0017531D">
        <w:rPr>
          <w:rFonts w:ascii="Times New Roman" w:eastAsia="Times New Roman" w:hAnsi="Times New Roman" w:cs="Times New Roman"/>
          <w:color w:val="000000"/>
          <w:sz w:val="24"/>
          <w:szCs w:val="24"/>
          <w:lang w:eastAsia="ru-RU"/>
        </w:rPr>
        <w:instrText xml:space="preserve"> HYPERLINK "http://lex.uz/pages/getpage.aspx?lact_id=2509053" \l "2509201" </w:instrText>
      </w:r>
      <w:r w:rsidRPr="0017531D">
        <w:rPr>
          <w:rFonts w:ascii="Times New Roman" w:eastAsia="Times New Roman" w:hAnsi="Times New Roman" w:cs="Times New Roman"/>
          <w:color w:val="000000"/>
          <w:sz w:val="24"/>
          <w:szCs w:val="24"/>
          <w:lang w:eastAsia="ru-RU"/>
        </w:rPr>
        <w:fldChar w:fldCharType="separate"/>
      </w:r>
      <w:r w:rsidRPr="0017531D">
        <w:rPr>
          <w:rFonts w:ascii="Times New Roman" w:eastAsia="Times New Roman" w:hAnsi="Times New Roman" w:cs="Times New Roman"/>
          <w:color w:val="008080"/>
          <w:sz w:val="24"/>
          <w:szCs w:val="24"/>
          <w:lang w:eastAsia="ru-RU"/>
        </w:rPr>
        <w:t>2-иловасига </w:t>
      </w:r>
      <w:r w:rsidRPr="0017531D">
        <w:rPr>
          <w:rFonts w:ascii="Times New Roman" w:eastAsia="Times New Roman" w:hAnsi="Times New Roman" w:cs="Times New Roman"/>
          <w:color w:val="000000"/>
          <w:sz w:val="24"/>
          <w:szCs w:val="24"/>
          <w:lang w:eastAsia="ru-RU"/>
        </w:rPr>
        <w:fldChar w:fldCharType="end"/>
      </w:r>
      <w:r w:rsidRPr="0017531D">
        <w:rPr>
          <w:rFonts w:ascii="Times New Roman" w:eastAsia="Times New Roman" w:hAnsi="Times New Roman" w:cs="Times New Roman"/>
          <w:color w:val="000000"/>
          <w:sz w:val="24"/>
          <w:szCs w:val="24"/>
          <w:lang w:eastAsia="ru-RU"/>
        </w:rPr>
        <w:t>мувофиқ схемалар бўйича амалга оширилади.</w:t>
      </w:r>
    </w:p>
    <w:p w:rsidR="0017531D" w:rsidRPr="0017531D" w:rsidRDefault="0017531D" w:rsidP="0017531D">
      <w:pPr>
        <w:spacing w:after="60" w:line="240" w:lineRule="auto"/>
        <w:jc w:val="center"/>
        <w:rPr>
          <w:rFonts w:ascii="Times New Roman" w:eastAsia="Times New Roman" w:hAnsi="Times New Roman" w:cs="Times New Roman"/>
          <w:b/>
          <w:bCs/>
          <w:color w:val="000080"/>
          <w:sz w:val="24"/>
          <w:szCs w:val="24"/>
          <w:lang w:eastAsia="ru-RU"/>
        </w:rPr>
      </w:pPr>
      <w:bookmarkStart w:id="69" w:name="2509155"/>
      <w:r w:rsidRPr="0017531D">
        <w:rPr>
          <w:rFonts w:ascii="Times New Roman" w:eastAsia="Times New Roman" w:hAnsi="Times New Roman" w:cs="Times New Roman"/>
          <w:b/>
          <w:bCs/>
          <w:color w:val="000000"/>
          <w:sz w:val="24"/>
          <w:szCs w:val="24"/>
          <w:lang w:eastAsia="ru-RU"/>
        </w:rPr>
        <w:t>II. Норматив-ҳуқуқий ҳужжатни муҳокама қилиш тўғрисида хабарнома</w:t>
      </w:r>
      <w:bookmarkEnd w:id="69"/>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70" w:name="2509156"/>
      <w:r w:rsidRPr="0017531D">
        <w:rPr>
          <w:rFonts w:ascii="Times New Roman" w:eastAsia="Times New Roman" w:hAnsi="Times New Roman" w:cs="Times New Roman"/>
          <w:color w:val="000000"/>
          <w:sz w:val="24"/>
          <w:szCs w:val="24"/>
          <w:lang w:eastAsia="ru-RU"/>
        </w:rPr>
        <w:t>8. Ишлаб чиқилаётган норматив-ҳуқуқий ҳужжат лойиҳасининг муҳокамаси унинг манфаатдор вазирликлар ва идоралар билан келишиш жараёни бошланишидан олдин — мажбурий тарзда, қабул қилинган норматив-ҳуқуқий ҳужжат муҳокамаси эса — у кучга киргандан сўнг камида бир йилдан кейин ўтказилади.</w:t>
      </w:r>
      <w:bookmarkEnd w:id="70"/>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71" w:name="2509157"/>
      <w:r w:rsidRPr="0017531D">
        <w:rPr>
          <w:rFonts w:ascii="Times New Roman" w:eastAsia="Times New Roman" w:hAnsi="Times New Roman" w:cs="Times New Roman"/>
          <w:color w:val="000000"/>
          <w:sz w:val="24"/>
          <w:szCs w:val="24"/>
          <w:lang w:eastAsia="ru-RU"/>
        </w:rPr>
        <w:t>9. Ишлаб чиқилаётган норматив-ҳуқуқий ҳужжат лойиҳасини ёки қабул қилинган норматив-ҳуқуқий ҳужжатни муҳокама қилиш учун ишлаб чиқувчи Ягона порталда муҳокама ўтказиш ҳақидаги хабарни, жадвални, таъсири баҳоланаётган норматив-ҳуқуқий ҳужжат лойиҳасини ёки қабул қилинган норматив-ҳуқуқий ҳужжатни, шунингдек муҳокама иштирокчилари учун сўровномани жойлаштиради.</w:t>
      </w:r>
      <w:bookmarkEnd w:id="71"/>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72" w:name="2509158"/>
      <w:r w:rsidRPr="0017531D">
        <w:rPr>
          <w:rFonts w:ascii="Times New Roman" w:eastAsia="Times New Roman" w:hAnsi="Times New Roman" w:cs="Times New Roman"/>
          <w:color w:val="000000"/>
          <w:sz w:val="24"/>
          <w:szCs w:val="24"/>
          <w:lang w:eastAsia="ru-RU"/>
        </w:rPr>
        <w:t>Муҳокама иштирокчилари учун сўровнома намунавий шаклларда:</w:t>
      </w:r>
      <w:bookmarkEnd w:id="72"/>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73" w:name="2509159"/>
      <w:r w:rsidRPr="0017531D">
        <w:rPr>
          <w:rFonts w:ascii="Times New Roman" w:eastAsia="Times New Roman" w:hAnsi="Times New Roman" w:cs="Times New Roman"/>
          <w:color w:val="000000"/>
          <w:sz w:val="24"/>
          <w:szCs w:val="24"/>
          <w:lang w:eastAsia="ru-RU"/>
        </w:rPr>
        <w:t>ишлаб чиқилаётган норматив-ҳуқуқий ҳужжат лойиҳаси учун — мазкур Низомнинг</w:t>
      </w:r>
      <w:bookmarkEnd w:id="73"/>
      <w:r w:rsidRPr="0017531D">
        <w:rPr>
          <w:rFonts w:ascii="Times New Roman" w:eastAsia="Times New Roman" w:hAnsi="Times New Roman" w:cs="Times New Roman"/>
          <w:color w:val="000000"/>
          <w:sz w:val="24"/>
          <w:szCs w:val="24"/>
          <w:lang w:eastAsia="ru-RU"/>
        </w:rPr>
        <w:fldChar w:fldCharType="begin"/>
      </w:r>
      <w:r w:rsidRPr="0017531D">
        <w:rPr>
          <w:rFonts w:ascii="Times New Roman" w:eastAsia="Times New Roman" w:hAnsi="Times New Roman" w:cs="Times New Roman"/>
          <w:color w:val="000000"/>
          <w:sz w:val="24"/>
          <w:szCs w:val="24"/>
          <w:lang w:eastAsia="ru-RU"/>
        </w:rPr>
        <w:instrText xml:space="preserve"> HYPERLINK "http://lex.uz/pages/getpage.aspx?lact_id=2509053" \l "2509215" </w:instrText>
      </w:r>
      <w:r w:rsidRPr="0017531D">
        <w:rPr>
          <w:rFonts w:ascii="Times New Roman" w:eastAsia="Times New Roman" w:hAnsi="Times New Roman" w:cs="Times New Roman"/>
          <w:color w:val="000000"/>
          <w:sz w:val="24"/>
          <w:szCs w:val="24"/>
          <w:lang w:eastAsia="ru-RU"/>
        </w:rPr>
        <w:fldChar w:fldCharType="separate"/>
      </w:r>
      <w:r w:rsidRPr="0017531D">
        <w:rPr>
          <w:rFonts w:ascii="Times New Roman" w:eastAsia="Times New Roman" w:hAnsi="Times New Roman" w:cs="Times New Roman"/>
          <w:color w:val="008080"/>
          <w:sz w:val="24"/>
          <w:szCs w:val="24"/>
          <w:lang w:eastAsia="ru-RU"/>
        </w:rPr>
        <w:t> 3-иловасига </w:t>
      </w:r>
      <w:r w:rsidRPr="0017531D">
        <w:rPr>
          <w:rFonts w:ascii="Times New Roman" w:eastAsia="Times New Roman" w:hAnsi="Times New Roman" w:cs="Times New Roman"/>
          <w:color w:val="000000"/>
          <w:sz w:val="24"/>
          <w:szCs w:val="24"/>
          <w:lang w:eastAsia="ru-RU"/>
        </w:rPr>
        <w:fldChar w:fldCharType="end"/>
      </w:r>
      <w:r w:rsidRPr="0017531D">
        <w:rPr>
          <w:rFonts w:ascii="Times New Roman" w:eastAsia="Times New Roman" w:hAnsi="Times New Roman" w:cs="Times New Roman"/>
          <w:color w:val="000000"/>
          <w:sz w:val="24"/>
          <w:szCs w:val="24"/>
          <w:lang w:eastAsia="ru-RU"/>
        </w:rPr>
        <w:t>мувофиқ;</w:t>
      </w:r>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74" w:name="2509160"/>
      <w:r w:rsidRPr="0017531D">
        <w:rPr>
          <w:rFonts w:ascii="Times New Roman" w:eastAsia="Times New Roman" w:hAnsi="Times New Roman" w:cs="Times New Roman"/>
          <w:color w:val="000000"/>
          <w:sz w:val="24"/>
          <w:szCs w:val="24"/>
          <w:lang w:eastAsia="ru-RU"/>
        </w:rPr>
        <w:t>қабул қилинган норматив-ҳуқуқий ҳужжат учун — мазкур Низомнинг</w:t>
      </w:r>
      <w:bookmarkEnd w:id="74"/>
      <w:r w:rsidRPr="0017531D">
        <w:rPr>
          <w:rFonts w:ascii="Times New Roman" w:eastAsia="Times New Roman" w:hAnsi="Times New Roman" w:cs="Times New Roman"/>
          <w:color w:val="000000"/>
          <w:sz w:val="24"/>
          <w:szCs w:val="24"/>
          <w:lang w:eastAsia="ru-RU"/>
        </w:rPr>
        <w:fldChar w:fldCharType="begin"/>
      </w:r>
      <w:r w:rsidRPr="0017531D">
        <w:rPr>
          <w:rFonts w:ascii="Times New Roman" w:eastAsia="Times New Roman" w:hAnsi="Times New Roman" w:cs="Times New Roman"/>
          <w:color w:val="000000"/>
          <w:sz w:val="24"/>
          <w:szCs w:val="24"/>
          <w:lang w:eastAsia="ru-RU"/>
        </w:rPr>
        <w:instrText xml:space="preserve"> HYPERLINK "http://lex.uz/pages/getpage.aspx?lact_id=2509053" \l "2509219" </w:instrText>
      </w:r>
      <w:r w:rsidRPr="0017531D">
        <w:rPr>
          <w:rFonts w:ascii="Times New Roman" w:eastAsia="Times New Roman" w:hAnsi="Times New Roman" w:cs="Times New Roman"/>
          <w:color w:val="000000"/>
          <w:sz w:val="24"/>
          <w:szCs w:val="24"/>
          <w:lang w:eastAsia="ru-RU"/>
        </w:rPr>
        <w:fldChar w:fldCharType="separate"/>
      </w:r>
      <w:r w:rsidRPr="0017531D">
        <w:rPr>
          <w:rFonts w:ascii="Times New Roman" w:eastAsia="Times New Roman" w:hAnsi="Times New Roman" w:cs="Times New Roman"/>
          <w:color w:val="008080"/>
          <w:sz w:val="24"/>
          <w:szCs w:val="24"/>
          <w:lang w:eastAsia="ru-RU"/>
        </w:rPr>
        <w:t>4-иловасига </w:t>
      </w:r>
      <w:r w:rsidRPr="0017531D">
        <w:rPr>
          <w:rFonts w:ascii="Times New Roman" w:eastAsia="Times New Roman" w:hAnsi="Times New Roman" w:cs="Times New Roman"/>
          <w:color w:val="000000"/>
          <w:sz w:val="24"/>
          <w:szCs w:val="24"/>
          <w:lang w:eastAsia="ru-RU"/>
        </w:rPr>
        <w:fldChar w:fldCharType="end"/>
      </w:r>
      <w:r w:rsidRPr="0017531D">
        <w:rPr>
          <w:rFonts w:ascii="Times New Roman" w:eastAsia="Times New Roman" w:hAnsi="Times New Roman" w:cs="Times New Roman"/>
          <w:color w:val="000000"/>
          <w:sz w:val="24"/>
          <w:szCs w:val="24"/>
          <w:lang w:eastAsia="ru-RU"/>
        </w:rPr>
        <w:t>мувофиқ жойлаштирилади.</w:t>
      </w:r>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75" w:name="2509161"/>
      <w:r w:rsidRPr="0017531D">
        <w:rPr>
          <w:rFonts w:ascii="Times New Roman" w:eastAsia="Times New Roman" w:hAnsi="Times New Roman" w:cs="Times New Roman"/>
          <w:color w:val="000000"/>
          <w:sz w:val="24"/>
          <w:szCs w:val="24"/>
          <w:lang w:eastAsia="ru-RU"/>
        </w:rPr>
        <w:t>10. Муҳокама ўтказиш тўғрисидаги хабарномада қуйидаги маълумотлар бўлиши керак:</w:t>
      </w:r>
      <w:bookmarkEnd w:id="75"/>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76" w:name="2509162"/>
      <w:r w:rsidRPr="0017531D">
        <w:rPr>
          <w:rFonts w:ascii="Times New Roman" w:eastAsia="Times New Roman" w:hAnsi="Times New Roman" w:cs="Times New Roman"/>
          <w:color w:val="000000"/>
          <w:sz w:val="24"/>
          <w:szCs w:val="24"/>
          <w:lang w:eastAsia="ru-RU"/>
        </w:rPr>
        <w:t>а) ишлаб чиқилаётган норматив-ҳуқуқий ҳужжатлар лойиҳалари учун:</w:t>
      </w:r>
      <w:bookmarkEnd w:id="76"/>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77" w:name="2509163"/>
      <w:r w:rsidRPr="0017531D">
        <w:rPr>
          <w:rFonts w:ascii="Times New Roman" w:eastAsia="Times New Roman" w:hAnsi="Times New Roman" w:cs="Times New Roman"/>
          <w:color w:val="000000"/>
          <w:sz w:val="24"/>
          <w:szCs w:val="24"/>
          <w:lang w:eastAsia="ru-RU"/>
        </w:rPr>
        <w:t>лойиҳани қабул қилиш заруратининг асоси;</w:t>
      </w:r>
      <w:bookmarkEnd w:id="77"/>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78" w:name="2509164"/>
      <w:r w:rsidRPr="0017531D">
        <w:rPr>
          <w:rFonts w:ascii="Times New Roman" w:eastAsia="Times New Roman" w:hAnsi="Times New Roman" w:cs="Times New Roman"/>
          <w:color w:val="000000"/>
          <w:sz w:val="24"/>
          <w:szCs w:val="24"/>
          <w:lang w:eastAsia="ru-RU"/>
        </w:rPr>
        <w:t>лойиҳанинг тури, номи ва режалаштирилаётган кучга кириш муддати;</w:t>
      </w:r>
      <w:bookmarkEnd w:id="78"/>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79" w:name="2509165"/>
      <w:r w:rsidRPr="0017531D">
        <w:rPr>
          <w:rFonts w:ascii="Times New Roman" w:eastAsia="Times New Roman" w:hAnsi="Times New Roman" w:cs="Times New Roman"/>
          <w:color w:val="000000"/>
          <w:sz w:val="24"/>
          <w:szCs w:val="24"/>
          <w:lang w:eastAsia="ru-RU"/>
        </w:rPr>
        <w:t>ишлаб чиқувчи тўғрисида маълумот;</w:t>
      </w:r>
      <w:bookmarkEnd w:id="79"/>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80" w:name="2509166"/>
      <w:r w:rsidRPr="0017531D">
        <w:rPr>
          <w:rFonts w:ascii="Times New Roman" w:eastAsia="Times New Roman" w:hAnsi="Times New Roman" w:cs="Times New Roman"/>
          <w:color w:val="000000"/>
          <w:sz w:val="24"/>
          <w:szCs w:val="24"/>
          <w:lang w:eastAsia="ru-RU"/>
        </w:rPr>
        <w:t>ишлаб чиқувчи томонидан норматив-ҳуқуқий ҳужжат лойиҳаси бўйича таклифларни қабул қилиш муддати, бунда ушбу муддат хабарнома Ягона порталда жойлаштирилган кундан бошлаб 15 кундан кам бўлиши мумкин эмас;</w:t>
      </w:r>
      <w:bookmarkEnd w:id="80"/>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81" w:name="2509167"/>
      <w:r w:rsidRPr="0017531D">
        <w:rPr>
          <w:rFonts w:ascii="Times New Roman" w:eastAsia="Times New Roman" w:hAnsi="Times New Roman" w:cs="Times New Roman"/>
          <w:color w:val="000000"/>
          <w:sz w:val="24"/>
          <w:szCs w:val="24"/>
          <w:lang w:eastAsia="ru-RU"/>
        </w:rPr>
        <w:t>б) қабул қилинган норматив-ҳуқуқий ҳужжат учун:</w:t>
      </w:r>
      <w:bookmarkEnd w:id="81"/>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82" w:name="2509168"/>
      <w:r w:rsidRPr="0017531D">
        <w:rPr>
          <w:rFonts w:ascii="Times New Roman" w:eastAsia="Times New Roman" w:hAnsi="Times New Roman" w:cs="Times New Roman"/>
          <w:color w:val="000000"/>
          <w:sz w:val="24"/>
          <w:szCs w:val="24"/>
          <w:lang w:eastAsia="ru-RU"/>
        </w:rPr>
        <w:t>норматив-ҳуқуқий ҳужжатни баҳолаш орқали ҳал қилиниши ёки ўрганиб чиқилиши керак бўлган муаммо (масала)нинг тавсифи;</w:t>
      </w:r>
      <w:bookmarkEnd w:id="82"/>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83" w:name="2509169"/>
      <w:r w:rsidRPr="0017531D">
        <w:rPr>
          <w:rFonts w:ascii="Times New Roman" w:eastAsia="Times New Roman" w:hAnsi="Times New Roman" w:cs="Times New Roman"/>
          <w:color w:val="000000"/>
          <w:sz w:val="24"/>
          <w:szCs w:val="24"/>
          <w:lang w:eastAsia="ru-RU"/>
        </w:rPr>
        <w:t>ишлаб чиқувчи тўғрисида маълумот;</w:t>
      </w:r>
      <w:bookmarkEnd w:id="83"/>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84" w:name="2509171"/>
      <w:r w:rsidRPr="0017531D">
        <w:rPr>
          <w:rFonts w:ascii="Times New Roman" w:eastAsia="Times New Roman" w:hAnsi="Times New Roman" w:cs="Times New Roman"/>
          <w:color w:val="000000"/>
          <w:sz w:val="24"/>
          <w:szCs w:val="24"/>
          <w:lang w:eastAsia="ru-RU"/>
        </w:rPr>
        <w:t>ишлаб чиқувчи томонидан норматив-ҳуқуқий ҳужжат бўйича таклифларни қабул қилиш муддати, бунда ушбу муддат хабарнома Ягона порталда жойлаштирилган кундан бошлаб 15 кундан кам бўлиши мумкин эмас.</w:t>
      </w:r>
      <w:bookmarkEnd w:id="84"/>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85" w:name="2509172"/>
      <w:r w:rsidRPr="0017531D">
        <w:rPr>
          <w:rFonts w:ascii="Times New Roman" w:eastAsia="Times New Roman" w:hAnsi="Times New Roman" w:cs="Times New Roman"/>
          <w:color w:val="000000"/>
          <w:sz w:val="24"/>
          <w:szCs w:val="24"/>
          <w:lang w:eastAsia="ru-RU"/>
        </w:rPr>
        <w:t>Хабарномага, ишлаб чиқувчининг фикрича, норматив-ҳуқуқий ҳужжат лойиҳасига ёки қабул қилинган норматив-ҳуқуқий ҳужжатга оид бошқа маълумотларга тегишли бўлган ахборот ҳам киритилиши мумкин.</w:t>
      </w:r>
      <w:bookmarkEnd w:id="85"/>
    </w:p>
    <w:p w:rsidR="0017531D" w:rsidRPr="0017531D" w:rsidRDefault="0017531D" w:rsidP="0017531D">
      <w:pPr>
        <w:spacing w:after="60" w:line="240" w:lineRule="auto"/>
        <w:jc w:val="center"/>
        <w:rPr>
          <w:rFonts w:ascii="Times New Roman" w:eastAsia="Times New Roman" w:hAnsi="Times New Roman" w:cs="Times New Roman"/>
          <w:b/>
          <w:bCs/>
          <w:color w:val="000080"/>
          <w:sz w:val="24"/>
          <w:szCs w:val="24"/>
          <w:lang w:eastAsia="ru-RU"/>
        </w:rPr>
      </w:pPr>
      <w:bookmarkStart w:id="86" w:name="2509173"/>
      <w:r w:rsidRPr="0017531D">
        <w:rPr>
          <w:rFonts w:ascii="Times New Roman" w:eastAsia="Times New Roman" w:hAnsi="Times New Roman" w:cs="Times New Roman"/>
          <w:b/>
          <w:bCs/>
          <w:color w:val="000000"/>
          <w:sz w:val="24"/>
          <w:szCs w:val="24"/>
          <w:lang w:eastAsia="ru-RU"/>
        </w:rPr>
        <w:t>III. Муҳокамаларни ўтказиш ва таклифларни умумлаштириш</w:t>
      </w:r>
      <w:bookmarkEnd w:id="86"/>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87" w:name="2509175"/>
      <w:r w:rsidRPr="0017531D">
        <w:rPr>
          <w:rFonts w:ascii="Times New Roman" w:eastAsia="Times New Roman" w:hAnsi="Times New Roman" w:cs="Times New Roman"/>
          <w:color w:val="000000"/>
          <w:sz w:val="24"/>
          <w:szCs w:val="24"/>
          <w:lang w:eastAsia="ru-RU"/>
        </w:rPr>
        <w:lastRenderedPageBreak/>
        <w:t>11. Муҳокама қилинаётган норматив-ҳуқуқий ҳужжат лойиҳаси ёки қабул қилинган норматив-ҳуқуқий ҳужжат бўйича таклифлар муҳокама иштирокчилари томонидан Ягона порталда мазкур Низомнинг </w:t>
      </w:r>
      <w:bookmarkEnd w:id="87"/>
      <w:r w:rsidRPr="0017531D">
        <w:rPr>
          <w:rFonts w:ascii="Times New Roman" w:eastAsia="Times New Roman" w:hAnsi="Times New Roman" w:cs="Times New Roman"/>
          <w:color w:val="000000"/>
          <w:sz w:val="24"/>
          <w:szCs w:val="24"/>
          <w:lang w:eastAsia="ru-RU"/>
        </w:rPr>
        <w:fldChar w:fldCharType="begin"/>
      </w:r>
      <w:r w:rsidRPr="0017531D">
        <w:rPr>
          <w:rFonts w:ascii="Times New Roman" w:eastAsia="Times New Roman" w:hAnsi="Times New Roman" w:cs="Times New Roman"/>
          <w:color w:val="000000"/>
          <w:sz w:val="24"/>
          <w:szCs w:val="24"/>
          <w:lang w:eastAsia="ru-RU"/>
        </w:rPr>
        <w:instrText xml:space="preserve"> HYPERLINK "http://lex.uz/pages/getpage.aspx?lact_id=2509053" \l "2509157" </w:instrText>
      </w:r>
      <w:r w:rsidRPr="0017531D">
        <w:rPr>
          <w:rFonts w:ascii="Times New Roman" w:eastAsia="Times New Roman" w:hAnsi="Times New Roman" w:cs="Times New Roman"/>
          <w:color w:val="000000"/>
          <w:sz w:val="24"/>
          <w:szCs w:val="24"/>
          <w:lang w:eastAsia="ru-RU"/>
        </w:rPr>
        <w:fldChar w:fldCharType="separate"/>
      </w:r>
      <w:r w:rsidRPr="0017531D">
        <w:rPr>
          <w:rFonts w:ascii="Times New Roman" w:eastAsia="Times New Roman" w:hAnsi="Times New Roman" w:cs="Times New Roman"/>
          <w:color w:val="008080"/>
          <w:sz w:val="24"/>
          <w:szCs w:val="24"/>
          <w:lang w:eastAsia="ru-RU"/>
        </w:rPr>
        <w:t>9-бандига </w:t>
      </w:r>
      <w:r w:rsidRPr="0017531D">
        <w:rPr>
          <w:rFonts w:ascii="Times New Roman" w:eastAsia="Times New Roman" w:hAnsi="Times New Roman" w:cs="Times New Roman"/>
          <w:color w:val="000000"/>
          <w:sz w:val="24"/>
          <w:szCs w:val="24"/>
          <w:lang w:eastAsia="ru-RU"/>
        </w:rPr>
        <w:fldChar w:fldCharType="end"/>
      </w:r>
      <w:r w:rsidRPr="0017531D">
        <w:rPr>
          <w:rFonts w:ascii="Times New Roman" w:eastAsia="Times New Roman" w:hAnsi="Times New Roman" w:cs="Times New Roman"/>
          <w:color w:val="000000"/>
          <w:sz w:val="24"/>
          <w:szCs w:val="24"/>
          <w:lang w:eastAsia="ru-RU"/>
        </w:rPr>
        <w:t>мувофиқ жойлаштирилган сўровномаларни тўлдириш йўли билан тақдим этилади.</w:t>
      </w:r>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88" w:name="2509176"/>
      <w:r w:rsidRPr="0017531D">
        <w:rPr>
          <w:rFonts w:ascii="Times New Roman" w:eastAsia="Times New Roman" w:hAnsi="Times New Roman" w:cs="Times New Roman"/>
          <w:color w:val="000000"/>
          <w:sz w:val="24"/>
          <w:szCs w:val="24"/>
          <w:lang w:eastAsia="ru-RU"/>
        </w:rPr>
        <w:t>12. Муҳокама иштирокчилари сўровномаларда кўрсатилмаган масалалар бўйича ҳам ўзларининг асослантирилган таклифларини ихтиёрий шаклда билдиришлари мумкин.</w:t>
      </w:r>
      <w:bookmarkEnd w:id="88"/>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89" w:name="2509177"/>
      <w:r w:rsidRPr="0017531D">
        <w:rPr>
          <w:rFonts w:ascii="Times New Roman" w:eastAsia="Times New Roman" w:hAnsi="Times New Roman" w:cs="Times New Roman"/>
          <w:color w:val="000000"/>
          <w:sz w:val="24"/>
          <w:szCs w:val="24"/>
          <w:lang w:eastAsia="ru-RU"/>
        </w:rPr>
        <w:t>13. Муҳокама иштирокчилари томонидан муҳокама предметига оид бўлмаган, асослантирилмаган ва аниқ ифодаланмаган, шунингдек хабарномада кўрсатилган муддатдан сўнг тақдим қилинган таклифлар ишлаб чиқувчилар томонидан кўриб чиқилмайди.</w:t>
      </w:r>
      <w:bookmarkEnd w:id="89"/>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90" w:name="2509178"/>
      <w:r w:rsidRPr="0017531D">
        <w:rPr>
          <w:rFonts w:ascii="Times New Roman" w:eastAsia="Times New Roman" w:hAnsi="Times New Roman" w:cs="Times New Roman"/>
          <w:color w:val="000000"/>
          <w:sz w:val="24"/>
          <w:szCs w:val="24"/>
          <w:lang w:eastAsia="ru-RU"/>
        </w:rPr>
        <w:t>14. Ишлаб чиқувчилар муҳокама иштирокчиларининг тушган таклифларини умумлаштиради ва қабул қилинганлиги тўғрисидаги тегишли маълумотни, агар рад этилган бўлса — асослантирилган сабабни Ягона порталда жойлаштиради.</w:t>
      </w:r>
      <w:bookmarkEnd w:id="90"/>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91" w:name="2509179"/>
      <w:r w:rsidRPr="0017531D">
        <w:rPr>
          <w:rFonts w:ascii="Times New Roman" w:eastAsia="Times New Roman" w:hAnsi="Times New Roman" w:cs="Times New Roman"/>
          <w:color w:val="000000"/>
          <w:sz w:val="24"/>
          <w:szCs w:val="24"/>
          <w:lang w:eastAsia="ru-RU"/>
        </w:rPr>
        <w:t>15. Тушган таклифлар, уларнинг қабул қилинганидан ёки рад этилганидан қатъи назар, Ягона порталда жойлаштирилган ҳолда қолдирилиши ва чекланмаган доирада, шу жумладан норматив-ҳуқуқий ҳужжат лойиҳасининг келишувини амалга оширган вазирликлар ва идоралар учун ҳам танишиб чиқиш учун очиқ бўлиши керак.</w:t>
      </w:r>
      <w:bookmarkEnd w:id="91"/>
    </w:p>
    <w:p w:rsidR="0017531D" w:rsidRPr="0017531D" w:rsidRDefault="0017531D" w:rsidP="0017531D">
      <w:pPr>
        <w:spacing w:after="60" w:line="240" w:lineRule="auto"/>
        <w:jc w:val="center"/>
        <w:rPr>
          <w:rFonts w:ascii="Times New Roman" w:eastAsia="Times New Roman" w:hAnsi="Times New Roman" w:cs="Times New Roman"/>
          <w:b/>
          <w:bCs/>
          <w:color w:val="000080"/>
          <w:sz w:val="24"/>
          <w:szCs w:val="24"/>
          <w:lang w:eastAsia="ru-RU"/>
        </w:rPr>
      </w:pPr>
      <w:bookmarkStart w:id="92" w:name="2509180"/>
      <w:r w:rsidRPr="0017531D">
        <w:rPr>
          <w:rFonts w:ascii="Times New Roman" w:eastAsia="Times New Roman" w:hAnsi="Times New Roman" w:cs="Times New Roman"/>
          <w:b/>
          <w:bCs/>
          <w:color w:val="000000"/>
          <w:sz w:val="24"/>
          <w:szCs w:val="24"/>
          <w:lang w:eastAsia="ru-RU"/>
        </w:rPr>
        <w:t>IV. Ўтказилган муҳокамалар натижаларини инобатга олиш</w:t>
      </w:r>
      <w:bookmarkEnd w:id="92"/>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93" w:name="2509181"/>
      <w:r w:rsidRPr="0017531D">
        <w:rPr>
          <w:rFonts w:ascii="Times New Roman" w:eastAsia="Times New Roman" w:hAnsi="Times New Roman" w:cs="Times New Roman"/>
          <w:color w:val="000000"/>
          <w:sz w:val="24"/>
          <w:szCs w:val="24"/>
          <w:lang w:eastAsia="ru-RU"/>
        </w:rPr>
        <w:t>16. Норматив-ҳуқуқий ҳужжат лойиҳаси бўйича муҳокама иштирокчиларининг таклифларини инобатга олиш ишлаб чиқувчилар томонидан лойиҳани қабул қилинган таклифларга мувофиқ қайта ишлаш орқали ва жадвалда белгиланган муддатларда амалга оширилади. Бунда лойиҳани қайта ишлаш муддати муҳокама тугаганидан сўнг 30 кундан ошмаслиги керак.</w:t>
      </w:r>
      <w:bookmarkEnd w:id="93"/>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94" w:name="2509182"/>
      <w:r w:rsidRPr="0017531D">
        <w:rPr>
          <w:rFonts w:ascii="Times New Roman" w:eastAsia="Times New Roman" w:hAnsi="Times New Roman" w:cs="Times New Roman"/>
          <w:color w:val="000000"/>
          <w:sz w:val="24"/>
          <w:szCs w:val="24"/>
          <w:lang w:eastAsia="ru-RU"/>
        </w:rPr>
        <w:t>17. Ишлаб чиқувчилар қайта ишлаб чиқилган норматив-ҳуқуқий ҳужжат лойиҳасини ахборот тариқасида Ягона порталга такроран жойлаштирадилар.</w:t>
      </w:r>
      <w:bookmarkEnd w:id="94"/>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95" w:name="2509183"/>
      <w:r w:rsidRPr="0017531D">
        <w:rPr>
          <w:rFonts w:ascii="Times New Roman" w:eastAsia="Times New Roman" w:hAnsi="Times New Roman" w:cs="Times New Roman"/>
          <w:color w:val="000000"/>
          <w:sz w:val="24"/>
          <w:szCs w:val="24"/>
          <w:lang w:eastAsia="ru-RU"/>
        </w:rPr>
        <w:t>Бунда Ягона порталда такроран жойлаштирилган лойиҳа муҳокама натижасида қайта ишланган ёки лойиҳага киритилган бандларга, шунингдек уларни тақдим қилган муҳокама иштирокчилари ҳақида тегишли ахборотга ҳаволалар билан жойлаштирилиши керак.</w:t>
      </w:r>
      <w:bookmarkEnd w:id="95"/>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96" w:name="2509184"/>
      <w:r w:rsidRPr="0017531D">
        <w:rPr>
          <w:rFonts w:ascii="Times New Roman" w:eastAsia="Times New Roman" w:hAnsi="Times New Roman" w:cs="Times New Roman"/>
          <w:color w:val="000000"/>
          <w:sz w:val="24"/>
          <w:szCs w:val="24"/>
          <w:lang w:eastAsia="ru-RU"/>
        </w:rPr>
        <w:t>18. Қайта ишланган норматив-ҳуқуқий ҳужжат лойиҳаси уни Ягона порталда қайта жойлаштириш билан бир вақтда манфаатдор вазирликларга ва идораларга белгиланган тартибда келишиш учун юборилади.</w:t>
      </w:r>
      <w:bookmarkEnd w:id="96"/>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97" w:name="2509185"/>
      <w:r w:rsidRPr="0017531D">
        <w:rPr>
          <w:rFonts w:ascii="Times New Roman" w:eastAsia="Times New Roman" w:hAnsi="Times New Roman" w:cs="Times New Roman"/>
          <w:color w:val="000000"/>
          <w:sz w:val="24"/>
          <w:szCs w:val="24"/>
          <w:lang w:eastAsia="ru-RU"/>
        </w:rPr>
        <w:t>19. Қабул қилинган норматив-ҳуқуқий ҳужжатлар бўйича муҳокама иштирокчиларининг таклифларини инобатга олиш тегишли норматив-ҳуқуқий ҳужжат лойиҳаси, шу жумладан муҳокама қилинаётган норматив-ҳуқуқий ҳужжатга ўзгартириш ва қўшимчалар киритиш бўйича лойиҳа ишлаб чиқиш йўли билан амалга оширилади.</w:t>
      </w:r>
      <w:bookmarkEnd w:id="97"/>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98" w:name="2509186"/>
      <w:r w:rsidRPr="0017531D">
        <w:rPr>
          <w:rFonts w:ascii="Times New Roman" w:eastAsia="Times New Roman" w:hAnsi="Times New Roman" w:cs="Times New Roman"/>
          <w:color w:val="000000"/>
          <w:sz w:val="24"/>
          <w:szCs w:val="24"/>
          <w:lang w:eastAsia="ru-RU"/>
        </w:rPr>
        <w:t>Норматив-ҳуқуқий ҳужжат лойиҳасини ишлаб чиқиш қабул қилинган таклифларга мувофиқ ва тасдиқланган жадвалда белгиланган муддатларда амалга оширилади. Бунда лойиҳани ишлаб чиқиш муддати муҳокама тугаганидан сўнг 30 кундан ошмаслиги керак.</w:t>
      </w:r>
      <w:bookmarkEnd w:id="98"/>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99" w:name="2509187"/>
      <w:r w:rsidRPr="0017531D">
        <w:rPr>
          <w:rFonts w:ascii="Times New Roman" w:eastAsia="Times New Roman" w:hAnsi="Times New Roman" w:cs="Times New Roman"/>
          <w:color w:val="000000"/>
          <w:sz w:val="24"/>
          <w:szCs w:val="24"/>
          <w:lang w:eastAsia="ru-RU"/>
        </w:rPr>
        <w:t>20. Ишлаб чиқилган лойиҳа муҳокама ўтказиш ва ушбу Низомда назарда тутилган бошқа тартиботларни амалга ошириш учун Ягона порталда жойлаштирилади.</w:t>
      </w:r>
      <w:bookmarkEnd w:id="99"/>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100" w:name="2509188"/>
      <w:r w:rsidRPr="0017531D">
        <w:rPr>
          <w:rFonts w:ascii="Times New Roman" w:eastAsia="Times New Roman" w:hAnsi="Times New Roman" w:cs="Times New Roman"/>
          <w:color w:val="000000"/>
          <w:sz w:val="24"/>
          <w:szCs w:val="24"/>
          <w:lang w:eastAsia="ru-RU"/>
        </w:rPr>
        <w:t>21. Ўтказилган муҳокама ва унинг натижалари мажбурий тарзда норматив-ҳуқуқий ҳужжат лойиҳасига тушунтириш хатида (идоравий норматив-ҳуқуқий ҳужжатлар, маҳаллий давлат органлари қарорлари тайёрланганда — юридик хизмат маълумотномасида) акс эттирилиши керак.</w:t>
      </w:r>
      <w:bookmarkEnd w:id="100"/>
    </w:p>
    <w:p w:rsidR="0017531D" w:rsidRPr="0017531D" w:rsidRDefault="0017531D" w:rsidP="0017531D">
      <w:pPr>
        <w:spacing w:after="60" w:line="240" w:lineRule="auto"/>
        <w:jc w:val="center"/>
        <w:rPr>
          <w:rFonts w:ascii="Times New Roman" w:eastAsia="Times New Roman" w:hAnsi="Times New Roman" w:cs="Times New Roman"/>
          <w:b/>
          <w:bCs/>
          <w:color w:val="000080"/>
          <w:sz w:val="24"/>
          <w:szCs w:val="24"/>
          <w:lang w:eastAsia="ru-RU"/>
        </w:rPr>
      </w:pPr>
      <w:bookmarkStart w:id="101" w:name="2509189"/>
      <w:r w:rsidRPr="0017531D">
        <w:rPr>
          <w:rFonts w:ascii="Times New Roman" w:eastAsia="Times New Roman" w:hAnsi="Times New Roman" w:cs="Times New Roman"/>
          <w:b/>
          <w:bCs/>
          <w:color w:val="000000"/>
          <w:sz w:val="24"/>
          <w:szCs w:val="24"/>
          <w:lang w:eastAsia="ru-RU"/>
        </w:rPr>
        <w:t>V. Якунловчи қоидалар</w:t>
      </w:r>
      <w:bookmarkEnd w:id="101"/>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102" w:name="2509190"/>
      <w:r w:rsidRPr="0017531D">
        <w:rPr>
          <w:rFonts w:ascii="Times New Roman" w:eastAsia="Times New Roman" w:hAnsi="Times New Roman" w:cs="Times New Roman"/>
          <w:color w:val="000000"/>
          <w:sz w:val="24"/>
          <w:szCs w:val="24"/>
          <w:lang w:eastAsia="ru-RU"/>
        </w:rPr>
        <w:t>22. Киритилиши, қабул қилиниши ёки кучга киришининг аниқ муддати белгиланган норматив-ҳуқуқий ҳужжатлар лойиҳалари ишлаб чиқилганда ушбу Низомнинг </w:t>
      </w:r>
      <w:bookmarkEnd w:id="102"/>
      <w:r w:rsidRPr="0017531D">
        <w:rPr>
          <w:rFonts w:ascii="Times New Roman" w:eastAsia="Times New Roman" w:hAnsi="Times New Roman" w:cs="Times New Roman"/>
          <w:color w:val="000000"/>
          <w:sz w:val="24"/>
          <w:szCs w:val="24"/>
          <w:lang w:eastAsia="ru-RU"/>
        </w:rPr>
        <w:fldChar w:fldCharType="begin"/>
      </w:r>
      <w:r w:rsidRPr="0017531D">
        <w:rPr>
          <w:rFonts w:ascii="Times New Roman" w:eastAsia="Times New Roman" w:hAnsi="Times New Roman" w:cs="Times New Roman"/>
          <w:color w:val="000000"/>
          <w:sz w:val="24"/>
          <w:szCs w:val="24"/>
          <w:lang w:eastAsia="ru-RU"/>
        </w:rPr>
        <w:instrText xml:space="preserve"> HYPERLINK "http://lex.uz/pages/getpage.aspx?lact_id=2509053" \l "2509161" </w:instrText>
      </w:r>
      <w:r w:rsidRPr="0017531D">
        <w:rPr>
          <w:rFonts w:ascii="Times New Roman" w:eastAsia="Times New Roman" w:hAnsi="Times New Roman" w:cs="Times New Roman"/>
          <w:color w:val="000000"/>
          <w:sz w:val="24"/>
          <w:szCs w:val="24"/>
          <w:lang w:eastAsia="ru-RU"/>
        </w:rPr>
        <w:fldChar w:fldCharType="separate"/>
      </w:r>
      <w:r w:rsidRPr="0017531D">
        <w:rPr>
          <w:rFonts w:ascii="Times New Roman" w:eastAsia="Times New Roman" w:hAnsi="Times New Roman" w:cs="Times New Roman"/>
          <w:color w:val="008080"/>
          <w:sz w:val="24"/>
          <w:szCs w:val="24"/>
          <w:lang w:eastAsia="ru-RU"/>
        </w:rPr>
        <w:t>10</w:t>
      </w:r>
      <w:r w:rsidRPr="0017531D">
        <w:rPr>
          <w:rFonts w:ascii="Times New Roman" w:eastAsia="Times New Roman" w:hAnsi="Times New Roman" w:cs="Times New Roman"/>
          <w:color w:val="000000"/>
          <w:sz w:val="24"/>
          <w:szCs w:val="24"/>
          <w:lang w:eastAsia="ru-RU"/>
        </w:rPr>
        <w:fldChar w:fldCharType="end"/>
      </w:r>
      <w:r w:rsidRPr="0017531D">
        <w:rPr>
          <w:rFonts w:ascii="Times New Roman" w:eastAsia="Times New Roman" w:hAnsi="Times New Roman" w:cs="Times New Roman"/>
          <w:color w:val="000000"/>
          <w:sz w:val="24"/>
          <w:szCs w:val="24"/>
          <w:lang w:eastAsia="ru-RU"/>
        </w:rPr>
        <w:t>, </w:t>
      </w:r>
      <w:hyperlink r:id="rId5" w:anchor="2509181" w:history="1">
        <w:r w:rsidRPr="0017531D">
          <w:rPr>
            <w:rFonts w:ascii="Times New Roman" w:eastAsia="Times New Roman" w:hAnsi="Times New Roman" w:cs="Times New Roman"/>
            <w:color w:val="008080"/>
            <w:sz w:val="24"/>
            <w:szCs w:val="24"/>
            <w:lang w:eastAsia="ru-RU"/>
          </w:rPr>
          <w:t>16</w:t>
        </w:r>
      </w:hyperlink>
      <w:r w:rsidRPr="0017531D">
        <w:rPr>
          <w:rFonts w:ascii="Times New Roman" w:eastAsia="Times New Roman" w:hAnsi="Times New Roman" w:cs="Times New Roman"/>
          <w:color w:val="000000"/>
          <w:sz w:val="24"/>
          <w:szCs w:val="24"/>
          <w:lang w:eastAsia="ru-RU"/>
        </w:rPr>
        <w:t> ва </w:t>
      </w:r>
      <w:hyperlink r:id="rId6" w:anchor="2509185" w:history="1">
        <w:r w:rsidRPr="0017531D">
          <w:rPr>
            <w:rFonts w:ascii="Times New Roman" w:eastAsia="Times New Roman" w:hAnsi="Times New Roman" w:cs="Times New Roman"/>
            <w:color w:val="008080"/>
            <w:sz w:val="24"/>
            <w:szCs w:val="24"/>
            <w:lang w:eastAsia="ru-RU"/>
          </w:rPr>
          <w:t>19-бандларида </w:t>
        </w:r>
      </w:hyperlink>
      <w:r w:rsidRPr="0017531D">
        <w:rPr>
          <w:rFonts w:ascii="Times New Roman" w:eastAsia="Times New Roman" w:hAnsi="Times New Roman" w:cs="Times New Roman"/>
          <w:color w:val="000000"/>
          <w:sz w:val="24"/>
          <w:szCs w:val="24"/>
          <w:lang w:eastAsia="ru-RU"/>
        </w:rPr>
        <w:t>кўрсатилган муддатлар ўзгартирилиши мумкин.</w:t>
      </w:r>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103" w:name="2509191"/>
      <w:r w:rsidRPr="0017531D">
        <w:rPr>
          <w:rFonts w:ascii="Times New Roman" w:eastAsia="Times New Roman" w:hAnsi="Times New Roman" w:cs="Times New Roman"/>
          <w:color w:val="000000"/>
          <w:sz w:val="24"/>
          <w:szCs w:val="24"/>
          <w:lang w:eastAsia="ru-RU"/>
        </w:rPr>
        <w:lastRenderedPageBreak/>
        <w:t>Бунда тасдиқланган жадвалларда кўрсатилган муддатлар норматив-ҳуқуқий ҳужжатларнинг киритилиши, қабул қилиниши ёки кучга киришининг белгиланган аниқ муддатига мувофиқ бўлиши лозим.</w:t>
      </w:r>
      <w:bookmarkEnd w:id="103"/>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104" w:name="2509192"/>
      <w:r w:rsidRPr="0017531D">
        <w:rPr>
          <w:rFonts w:ascii="Times New Roman" w:eastAsia="Times New Roman" w:hAnsi="Times New Roman" w:cs="Times New Roman"/>
          <w:color w:val="000000"/>
          <w:sz w:val="24"/>
          <w:szCs w:val="24"/>
          <w:lang w:eastAsia="ru-RU"/>
        </w:rPr>
        <w:t>23. Ишлаб чиқилаётган норматив-ҳуқуқий ҳужжат лойиҳаси ёки қабул қилинган норматив-ҳуқуқий ҳужжат бўйича ўтказилган муҳокама материаллари, шу жумладан улар бўйича келиб тушган таклифлар, муҳокама тугаганидан сўнг 3 йил мобайнида Ягона порталда сақланиши ва чекланмаган доирада танишиб чиқиш учун очиқ бўлиши керак.</w:t>
      </w:r>
      <w:bookmarkEnd w:id="104"/>
    </w:p>
    <w:p w:rsidR="0017531D" w:rsidRPr="0017531D" w:rsidRDefault="0017531D" w:rsidP="0017531D">
      <w:pPr>
        <w:spacing w:after="0" w:line="240" w:lineRule="auto"/>
        <w:ind w:firstLine="851"/>
        <w:jc w:val="both"/>
        <w:rPr>
          <w:rFonts w:ascii="Times New Roman" w:eastAsia="Times New Roman" w:hAnsi="Times New Roman" w:cs="Times New Roman"/>
          <w:color w:val="000000"/>
          <w:sz w:val="24"/>
          <w:szCs w:val="24"/>
          <w:lang w:eastAsia="ru-RU"/>
        </w:rPr>
      </w:pPr>
      <w:bookmarkStart w:id="105" w:name="2509193"/>
      <w:r w:rsidRPr="0017531D">
        <w:rPr>
          <w:rFonts w:ascii="Times New Roman" w:eastAsia="Times New Roman" w:hAnsi="Times New Roman" w:cs="Times New Roman"/>
          <w:color w:val="000000"/>
          <w:sz w:val="24"/>
          <w:szCs w:val="24"/>
          <w:lang w:eastAsia="ru-RU"/>
        </w:rPr>
        <w:t>24. Ишлаб чиқувчининг раҳбари ушбу Низом талабларига мувофиқ ишлаб чиқилаётган норматив-ҳуқуқий ҳужжат лойиҳасининг ёки қабул қилинган норматив-ҳуқуқий ҳужжатнинг муҳокама қилиш учун Ягона порталга жойлаштирилиши, муҳокама иштирокчилардан келиб тушган таклифларнинг кўриб чиқилиши ва уларнинг қабул қилингани ёки рад этилгани тўғрисидаги ахборотнинг жойлаштирилиши учун шахсан жавобгар ҳисобланади.</w:t>
      </w:r>
      <w:bookmarkEnd w:id="105"/>
    </w:p>
    <w:p w:rsidR="0017531D" w:rsidRPr="0017531D" w:rsidRDefault="0017531D" w:rsidP="0017531D">
      <w:pPr>
        <w:spacing w:line="240" w:lineRule="auto"/>
        <w:jc w:val="center"/>
        <w:rPr>
          <w:rFonts w:ascii="Times New Roman" w:eastAsia="Times New Roman" w:hAnsi="Times New Roman" w:cs="Times New Roman"/>
          <w:color w:val="000080"/>
          <w:lang w:eastAsia="ru-RU"/>
        </w:rPr>
      </w:pPr>
      <w:bookmarkStart w:id="106" w:name="2509194"/>
      <w:bookmarkStart w:id="107" w:name="2509195"/>
      <w:bookmarkEnd w:id="106"/>
      <w:r w:rsidRPr="0017531D">
        <w:rPr>
          <w:rFonts w:ascii="Times New Roman" w:eastAsia="Times New Roman" w:hAnsi="Times New Roman" w:cs="Times New Roman"/>
          <w:color w:val="000000"/>
          <w:lang w:eastAsia="ru-RU"/>
        </w:rPr>
        <w:t>Ишлаб чиқилаётган норматив-ҳуқуқий ҳужжатлар лойиҳаларининг ва қабул қилинган норматив-ҳуқуқий ҳужжатларнинг тадбиркорлик фаолиятига таъсирини Ўзбекистон Республикасининг Интерактив давлат хизматлари ягона портали орқали баҳолаш тартиби тўғрисида</w:t>
      </w:r>
      <w:bookmarkEnd w:id="107"/>
      <w:r w:rsidRPr="0017531D">
        <w:rPr>
          <w:rFonts w:ascii="Times New Roman" w:eastAsia="Times New Roman" w:hAnsi="Times New Roman" w:cs="Times New Roman"/>
          <w:color w:val="000080"/>
          <w:lang w:eastAsia="ru-RU"/>
        </w:rPr>
        <w:fldChar w:fldCharType="begin"/>
      </w:r>
      <w:r w:rsidRPr="0017531D">
        <w:rPr>
          <w:rFonts w:ascii="Times New Roman" w:eastAsia="Times New Roman" w:hAnsi="Times New Roman" w:cs="Times New Roman"/>
          <w:color w:val="000080"/>
          <w:lang w:eastAsia="ru-RU"/>
        </w:rPr>
        <w:instrText xml:space="preserve"> HYPERLINK "http://lex.uz/pages/getpage.aspx?lact_id=2509053" \l "2509110" </w:instrText>
      </w:r>
      <w:r w:rsidRPr="0017531D">
        <w:rPr>
          <w:rFonts w:ascii="Times New Roman" w:eastAsia="Times New Roman" w:hAnsi="Times New Roman" w:cs="Times New Roman"/>
          <w:color w:val="000080"/>
          <w:lang w:eastAsia="ru-RU"/>
        </w:rPr>
        <w:fldChar w:fldCharType="separate"/>
      </w:r>
      <w:r w:rsidRPr="0017531D">
        <w:rPr>
          <w:rFonts w:ascii="Times New Roman" w:eastAsia="Times New Roman" w:hAnsi="Times New Roman" w:cs="Times New Roman"/>
          <w:color w:val="008080"/>
          <w:lang w:eastAsia="ru-RU"/>
        </w:rPr>
        <w:t> низомга</w:t>
      </w:r>
      <w:r w:rsidRPr="0017531D">
        <w:rPr>
          <w:rFonts w:ascii="Times New Roman" w:eastAsia="Times New Roman" w:hAnsi="Times New Roman" w:cs="Times New Roman"/>
          <w:color w:val="008080"/>
          <w:lang w:eastAsia="ru-RU"/>
        </w:rPr>
        <w:br/>
      </w:r>
      <w:r w:rsidRPr="0017531D">
        <w:rPr>
          <w:rFonts w:ascii="Times New Roman" w:eastAsia="Times New Roman" w:hAnsi="Times New Roman" w:cs="Times New Roman"/>
          <w:color w:val="000080"/>
          <w:lang w:eastAsia="ru-RU"/>
        </w:rPr>
        <w:fldChar w:fldCharType="end"/>
      </w:r>
      <w:r w:rsidRPr="0017531D">
        <w:rPr>
          <w:rFonts w:ascii="Times New Roman" w:eastAsia="Times New Roman" w:hAnsi="Times New Roman" w:cs="Times New Roman"/>
          <w:color w:val="000080"/>
          <w:lang w:eastAsia="ru-RU"/>
        </w:rPr>
        <w:t>1-ИЛОВА</w:t>
      </w:r>
    </w:p>
    <w:p w:rsidR="0017531D" w:rsidRPr="0017531D" w:rsidRDefault="0017531D" w:rsidP="0017531D">
      <w:pPr>
        <w:spacing w:after="120" w:line="240" w:lineRule="auto"/>
        <w:jc w:val="center"/>
        <w:rPr>
          <w:rFonts w:ascii="Times New Roman" w:eastAsia="Times New Roman" w:hAnsi="Times New Roman" w:cs="Times New Roman"/>
          <w:b/>
          <w:bCs/>
          <w:color w:val="000080"/>
          <w:sz w:val="24"/>
          <w:szCs w:val="24"/>
          <w:lang w:eastAsia="ru-RU"/>
        </w:rPr>
      </w:pPr>
      <w:bookmarkStart w:id="108" w:name="2509196"/>
      <w:r w:rsidRPr="0017531D">
        <w:rPr>
          <w:rFonts w:ascii="Times New Roman" w:eastAsia="Times New Roman" w:hAnsi="Times New Roman" w:cs="Times New Roman"/>
          <w:b/>
          <w:bCs/>
          <w:color w:val="000080"/>
          <w:sz w:val="24"/>
          <w:szCs w:val="24"/>
          <w:lang w:eastAsia="ru-RU"/>
        </w:rPr>
        <w:t>Ишлаб чиқилаётган норматив-ҳуқуқий ҳужжат лойиҳасининг муҳокамасини ўтказиш</w:t>
      </w:r>
      <w:bookmarkEnd w:id="108"/>
    </w:p>
    <w:p w:rsidR="0017531D" w:rsidRPr="0017531D" w:rsidRDefault="0017531D" w:rsidP="0017531D">
      <w:pPr>
        <w:spacing w:after="0" w:line="240" w:lineRule="auto"/>
        <w:jc w:val="center"/>
        <w:rPr>
          <w:rFonts w:ascii="Times New Roman" w:eastAsia="Times New Roman" w:hAnsi="Times New Roman" w:cs="Times New Roman"/>
          <w:caps/>
          <w:color w:val="000080"/>
          <w:sz w:val="24"/>
          <w:szCs w:val="24"/>
          <w:lang w:eastAsia="ru-RU"/>
        </w:rPr>
      </w:pPr>
      <w:bookmarkStart w:id="109" w:name="2509197"/>
      <w:r w:rsidRPr="0017531D">
        <w:rPr>
          <w:rFonts w:ascii="Times New Roman" w:eastAsia="Times New Roman" w:hAnsi="Times New Roman" w:cs="Times New Roman"/>
          <w:caps/>
          <w:color w:val="000080"/>
          <w:sz w:val="24"/>
          <w:szCs w:val="24"/>
          <w:lang w:eastAsia="ru-RU"/>
        </w:rPr>
        <w:t>СХЕМАСИ</w:t>
      </w:r>
      <w:bookmarkEnd w:id="109"/>
    </w:p>
    <w:p w:rsidR="0017531D" w:rsidRPr="0017531D" w:rsidRDefault="0017531D" w:rsidP="0017531D">
      <w:pPr>
        <w:spacing w:after="60" w:line="240" w:lineRule="auto"/>
        <w:jc w:val="center"/>
        <w:rPr>
          <w:rFonts w:ascii="Times New Roman" w:eastAsia="Times New Roman" w:hAnsi="Times New Roman" w:cs="Times New Roman"/>
          <w:color w:val="000080"/>
          <w:sz w:val="24"/>
          <w:szCs w:val="24"/>
          <w:lang w:eastAsia="ru-RU"/>
        </w:rPr>
      </w:pPr>
      <w:bookmarkStart w:id="110" w:name="2509198"/>
      <w:bookmarkStart w:id="111" w:name="2509199"/>
      <w:bookmarkEnd w:id="110"/>
      <w:r>
        <w:rPr>
          <w:rFonts w:ascii="Times New Roman" w:eastAsia="Times New Roman" w:hAnsi="Times New Roman" w:cs="Times New Roman"/>
          <w:noProof/>
          <w:color w:val="000000"/>
          <w:sz w:val="24"/>
          <w:szCs w:val="24"/>
          <w:lang w:eastAsia="ru-RU"/>
        </w:rPr>
        <w:lastRenderedPageBreak/>
        <w:drawing>
          <wp:inline distT="0" distB="0" distL="0" distR="0">
            <wp:extent cx="7304405" cy="6017895"/>
            <wp:effectExtent l="0" t="0" r="0" b="1905"/>
            <wp:docPr id="2" name="Рисунок 2" descr="http://lex.uz/Pages/GetPDF.aspx?file=251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Pages/GetPDF.aspx?file=25115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4405" cy="6017895"/>
                    </a:xfrm>
                    <a:prstGeom prst="rect">
                      <a:avLst/>
                    </a:prstGeom>
                    <a:noFill/>
                    <a:ln>
                      <a:noFill/>
                    </a:ln>
                  </pic:spPr>
                </pic:pic>
              </a:graphicData>
            </a:graphic>
          </wp:inline>
        </w:drawing>
      </w:r>
      <w:bookmarkEnd w:id="111"/>
    </w:p>
    <w:p w:rsidR="0017531D" w:rsidRPr="0017531D" w:rsidRDefault="0017531D" w:rsidP="0017531D">
      <w:pPr>
        <w:spacing w:after="0" w:line="240" w:lineRule="auto"/>
        <w:ind w:firstLine="851"/>
        <w:jc w:val="both"/>
        <w:rPr>
          <w:rFonts w:ascii="Times New Roman" w:eastAsia="Times New Roman" w:hAnsi="Times New Roman" w:cs="Times New Roman"/>
          <w:color w:val="339966"/>
          <w:sz w:val="20"/>
          <w:szCs w:val="20"/>
          <w:lang w:eastAsia="ru-RU"/>
        </w:rPr>
      </w:pPr>
      <w:bookmarkStart w:id="112" w:name="2509200"/>
      <w:r w:rsidRPr="0017531D">
        <w:rPr>
          <w:rFonts w:ascii="Times New Roman" w:eastAsia="Times New Roman" w:hAnsi="Times New Roman" w:cs="Times New Roman"/>
          <w:color w:val="000000"/>
          <w:sz w:val="20"/>
          <w:szCs w:val="20"/>
          <w:lang w:eastAsia="ru-RU"/>
        </w:rPr>
        <w:t>Изоҳ: киритилиши, қабул қилиниши ёки кучга киришининг аниқ муддатлари белгиланган норматив-ҳуқуқий ҳужжатлар лойиҳалари ишлаб чиқилганда кўрсатилган муддатлар ўзгартирилиши мумкин.</w:t>
      </w:r>
      <w:bookmarkEnd w:id="112"/>
    </w:p>
    <w:p w:rsidR="0017531D" w:rsidRPr="0017531D" w:rsidRDefault="0017531D" w:rsidP="0017531D">
      <w:pPr>
        <w:spacing w:line="240" w:lineRule="auto"/>
        <w:jc w:val="center"/>
        <w:rPr>
          <w:rFonts w:ascii="Times New Roman" w:eastAsia="Times New Roman" w:hAnsi="Times New Roman" w:cs="Times New Roman"/>
          <w:color w:val="000080"/>
          <w:lang w:eastAsia="ru-RU"/>
        </w:rPr>
      </w:pPr>
      <w:bookmarkStart w:id="113" w:name="2509201"/>
      <w:bookmarkStart w:id="114" w:name="2509202"/>
      <w:bookmarkEnd w:id="113"/>
      <w:r w:rsidRPr="0017531D">
        <w:rPr>
          <w:rFonts w:ascii="Times New Roman" w:eastAsia="Times New Roman" w:hAnsi="Times New Roman" w:cs="Times New Roman"/>
          <w:color w:val="000000"/>
          <w:lang w:eastAsia="ru-RU"/>
        </w:rPr>
        <w:t>Ишлаб чиқилаётган норматив-ҳуқуқий ҳужжатлар лойиҳаларининг ва қабул қилинган норматив-ҳуқуқий ҳужжатларнинг тадбиркорлик фаолиятига таъсирини Ўзбекистон Республикасининг Интерактив давлат хизматлари ягона портали орқали баҳолаш тартиби тўғрисида </w:t>
      </w:r>
      <w:bookmarkEnd w:id="114"/>
      <w:r w:rsidRPr="0017531D">
        <w:rPr>
          <w:rFonts w:ascii="Times New Roman" w:eastAsia="Times New Roman" w:hAnsi="Times New Roman" w:cs="Times New Roman"/>
          <w:color w:val="000080"/>
          <w:lang w:eastAsia="ru-RU"/>
        </w:rPr>
        <w:fldChar w:fldCharType="begin"/>
      </w:r>
      <w:r w:rsidRPr="0017531D">
        <w:rPr>
          <w:rFonts w:ascii="Times New Roman" w:eastAsia="Times New Roman" w:hAnsi="Times New Roman" w:cs="Times New Roman"/>
          <w:color w:val="000080"/>
          <w:lang w:eastAsia="ru-RU"/>
        </w:rPr>
        <w:instrText xml:space="preserve"> HYPERLINK "http://lex.uz/pages/getpage.aspx?lact_id=2509053" \l "2509110" </w:instrText>
      </w:r>
      <w:r w:rsidRPr="0017531D">
        <w:rPr>
          <w:rFonts w:ascii="Times New Roman" w:eastAsia="Times New Roman" w:hAnsi="Times New Roman" w:cs="Times New Roman"/>
          <w:color w:val="000080"/>
          <w:lang w:eastAsia="ru-RU"/>
        </w:rPr>
        <w:fldChar w:fldCharType="separate"/>
      </w:r>
      <w:r w:rsidRPr="0017531D">
        <w:rPr>
          <w:rFonts w:ascii="Times New Roman" w:eastAsia="Times New Roman" w:hAnsi="Times New Roman" w:cs="Times New Roman"/>
          <w:color w:val="008080"/>
          <w:lang w:eastAsia="ru-RU"/>
        </w:rPr>
        <w:t>низомга</w:t>
      </w:r>
      <w:r w:rsidRPr="0017531D">
        <w:rPr>
          <w:rFonts w:ascii="Times New Roman" w:eastAsia="Times New Roman" w:hAnsi="Times New Roman" w:cs="Times New Roman"/>
          <w:color w:val="000080"/>
          <w:lang w:eastAsia="ru-RU"/>
        </w:rPr>
        <w:fldChar w:fldCharType="end"/>
      </w:r>
      <w:r w:rsidRPr="0017531D">
        <w:rPr>
          <w:rFonts w:ascii="Times New Roman" w:eastAsia="Times New Roman" w:hAnsi="Times New Roman" w:cs="Times New Roman"/>
          <w:color w:val="000080"/>
          <w:lang w:eastAsia="ru-RU"/>
        </w:rPr>
        <w:t> </w:t>
      </w:r>
      <w:r w:rsidRPr="0017531D">
        <w:rPr>
          <w:rFonts w:ascii="Times New Roman" w:eastAsia="Times New Roman" w:hAnsi="Times New Roman" w:cs="Times New Roman"/>
          <w:color w:val="000080"/>
          <w:lang w:eastAsia="ru-RU"/>
        </w:rPr>
        <w:br/>
        <w:t>2-ИЛОВА</w:t>
      </w:r>
    </w:p>
    <w:p w:rsidR="0017531D" w:rsidRPr="0017531D" w:rsidRDefault="0017531D" w:rsidP="0017531D">
      <w:pPr>
        <w:spacing w:after="120" w:line="240" w:lineRule="auto"/>
        <w:jc w:val="center"/>
        <w:rPr>
          <w:rFonts w:ascii="Times New Roman" w:eastAsia="Times New Roman" w:hAnsi="Times New Roman" w:cs="Times New Roman"/>
          <w:b/>
          <w:bCs/>
          <w:color w:val="000080"/>
          <w:sz w:val="24"/>
          <w:szCs w:val="24"/>
          <w:lang w:eastAsia="ru-RU"/>
        </w:rPr>
      </w:pPr>
      <w:bookmarkStart w:id="115" w:name="2509203"/>
      <w:r w:rsidRPr="0017531D">
        <w:rPr>
          <w:rFonts w:ascii="Times New Roman" w:eastAsia="Times New Roman" w:hAnsi="Times New Roman" w:cs="Times New Roman"/>
          <w:b/>
          <w:bCs/>
          <w:color w:val="000080"/>
          <w:sz w:val="24"/>
          <w:szCs w:val="24"/>
          <w:lang w:eastAsia="ru-RU"/>
        </w:rPr>
        <w:t>Қабул қилинган норматив-ҳуқуқий ҳужжатнинг муҳокамасини ўтказиш</w:t>
      </w:r>
      <w:bookmarkEnd w:id="115"/>
    </w:p>
    <w:p w:rsidR="0017531D" w:rsidRPr="0017531D" w:rsidRDefault="0017531D" w:rsidP="0017531D">
      <w:pPr>
        <w:spacing w:after="0" w:line="240" w:lineRule="auto"/>
        <w:jc w:val="center"/>
        <w:rPr>
          <w:rFonts w:ascii="Times New Roman" w:eastAsia="Times New Roman" w:hAnsi="Times New Roman" w:cs="Times New Roman"/>
          <w:caps/>
          <w:color w:val="000080"/>
          <w:sz w:val="24"/>
          <w:szCs w:val="24"/>
          <w:lang w:eastAsia="ru-RU"/>
        </w:rPr>
      </w:pPr>
      <w:bookmarkStart w:id="116" w:name="2509204"/>
      <w:r w:rsidRPr="0017531D">
        <w:rPr>
          <w:rFonts w:ascii="Times New Roman" w:eastAsia="Times New Roman" w:hAnsi="Times New Roman" w:cs="Times New Roman"/>
          <w:caps/>
          <w:color w:val="000080"/>
          <w:sz w:val="24"/>
          <w:szCs w:val="24"/>
          <w:lang w:eastAsia="ru-RU"/>
        </w:rPr>
        <w:t>СХЕМАСИ</w:t>
      </w:r>
      <w:bookmarkEnd w:id="116"/>
    </w:p>
    <w:p w:rsidR="0017531D" w:rsidRPr="0017531D" w:rsidRDefault="0017531D" w:rsidP="0017531D">
      <w:pPr>
        <w:spacing w:after="60" w:line="240" w:lineRule="auto"/>
        <w:jc w:val="center"/>
        <w:rPr>
          <w:rFonts w:ascii="Times New Roman" w:eastAsia="Times New Roman" w:hAnsi="Times New Roman" w:cs="Times New Roman"/>
          <w:color w:val="000080"/>
          <w:sz w:val="24"/>
          <w:szCs w:val="24"/>
          <w:lang w:eastAsia="ru-RU"/>
        </w:rPr>
      </w:pPr>
      <w:bookmarkStart w:id="117" w:name="2509205"/>
      <w:bookmarkStart w:id="118" w:name="2509206"/>
      <w:bookmarkEnd w:id="117"/>
      <w:r>
        <w:rPr>
          <w:rFonts w:ascii="Times New Roman" w:eastAsia="Times New Roman" w:hAnsi="Times New Roman" w:cs="Times New Roman"/>
          <w:noProof/>
          <w:color w:val="000000"/>
          <w:sz w:val="24"/>
          <w:szCs w:val="24"/>
          <w:lang w:eastAsia="ru-RU"/>
        </w:rPr>
        <w:lastRenderedPageBreak/>
        <w:drawing>
          <wp:inline distT="0" distB="0" distL="0" distR="0">
            <wp:extent cx="7209155" cy="6517640"/>
            <wp:effectExtent l="0" t="0" r="0" b="0"/>
            <wp:docPr id="1" name="Рисунок 1" descr="http://lex.uz/Pages/GetPDF.aspx?file=251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x.uz/Pages/GetPDF.aspx?file=25115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9155" cy="6517640"/>
                    </a:xfrm>
                    <a:prstGeom prst="rect">
                      <a:avLst/>
                    </a:prstGeom>
                    <a:noFill/>
                    <a:ln>
                      <a:noFill/>
                    </a:ln>
                  </pic:spPr>
                </pic:pic>
              </a:graphicData>
            </a:graphic>
          </wp:inline>
        </w:drawing>
      </w:r>
      <w:bookmarkEnd w:id="118"/>
    </w:p>
    <w:p w:rsidR="0017531D" w:rsidRPr="0017531D" w:rsidRDefault="0017531D" w:rsidP="0017531D">
      <w:pPr>
        <w:spacing w:after="0" w:line="240" w:lineRule="auto"/>
        <w:ind w:firstLine="851"/>
        <w:jc w:val="both"/>
        <w:rPr>
          <w:rFonts w:ascii="Times New Roman" w:eastAsia="Times New Roman" w:hAnsi="Times New Roman" w:cs="Times New Roman"/>
          <w:color w:val="339966"/>
          <w:sz w:val="20"/>
          <w:szCs w:val="20"/>
          <w:lang w:eastAsia="ru-RU"/>
        </w:rPr>
      </w:pPr>
      <w:bookmarkStart w:id="119" w:name="2509207"/>
      <w:r w:rsidRPr="0017531D">
        <w:rPr>
          <w:rFonts w:ascii="Times New Roman" w:eastAsia="Times New Roman" w:hAnsi="Times New Roman" w:cs="Times New Roman"/>
          <w:color w:val="000000"/>
          <w:sz w:val="20"/>
          <w:szCs w:val="20"/>
          <w:lang w:eastAsia="ru-RU"/>
        </w:rPr>
        <w:t>Изоҳ: киритилиши, қабул қилиниши ёки кучга киришининг аниқ муддатлари белгиланган норматив-ҳуқуқий ҳужжатлар лойиҳалари ишлаб чиқилганда кўрсатилган муддатлар ўзгартирилиши мумкин.</w:t>
      </w:r>
      <w:bookmarkEnd w:id="119"/>
    </w:p>
    <w:p w:rsidR="0017531D" w:rsidRPr="0017531D" w:rsidRDefault="0017531D" w:rsidP="0017531D">
      <w:pPr>
        <w:spacing w:line="240" w:lineRule="auto"/>
        <w:jc w:val="center"/>
        <w:rPr>
          <w:rFonts w:ascii="Times New Roman" w:eastAsia="Times New Roman" w:hAnsi="Times New Roman" w:cs="Times New Roman"/>
          <w:color w:val="000080"/>
          <w:lang w:eastAsia="ru-RU"/>
        </w:rPr>
      </w:pPr>
      <w:bookmarkStart w:id="120" w:name="2509215"/>
      <w:bookmarkStart w:id="121" w:name="2509216"/>
      <w:bookmarkEnd w:id="120"/>
      <w:r w:rsidRPr="0017531D">
        <w:rPr>
          <w:rFonts w:ascii="Times New Roman" w:eastAsia="Times New Roman" w:hAnsi="Times New Roman" w:cs="Times New Roman"/>
          <w:color w:val="000000"/>
          <w:lang w:eastAsia="ru-RU"/>
        </w:rPr>
        <w:t>Ишлаб чиқилаётган норматив-ҳуқуқий ҳужжатлар лойиҳаларининг ва қабул қилинган норматив-ҳуқуқий ҳужжатларнинг тадбиркорлик фаолиятига таъсирини Ўзбекистон Республикасининг Интерактив давлат хизматлари ягона портали орқали баҳолаш тартиби тўғрисида </w:t>
      </w:r>
      <w:bookmarkEnd w:id="121"/>
      <w:r w:rsidRPr="0017531D">
        <w:rPr>
          <w:rFonts w:ascii="Times New Roman" w:eastAsia="Times New Roman" w:hAnsi="Times New Roman" w:cs="Times New Roman"/>
          <w:color w:val="000080"/>
          <w:lang w:eastAsia="ru-RU"/>
        </w:rPr>
        <w:fldChar w:fldCharType="begin"/>
      </w:r>
      <w:r w:rsidRPr="0017531D">
        <w:rPr>
          <w:rFonts w:ascii="Times New Roman" w:eastAsia="Times New Roman" w:hAnsi="Times New Roman" w:cs="Times New Roman"/>
          <w:color w:val="000080"/>
          <w:lang w:eastAsia="ru-RU"/>
        </w:rPr>
        <w:instrText xml:space="preserve"> HYPERLINK "http://lex.uz/pages/getpage.aspx?lact_id=2509053" \l "2509110" </w:instrText>
      </w:r>
      <w:r w:rsidRPr="0017531D">
        <w:rPr>
          <w:rFonts w:ascii="Times New Roman" w:eastAsia="Times New Roman" w:hAnsi="Times New Roman" w:cs="Times New Roman"/>
          <w:color w:val="000080"/>
          <w:lang w:eastAsia="ru-RU"/>
        </w:rPr>
        <w:fldChar w:fldCharType="separate"/>
      </w:r>
      <w:r w:rsidRPr="0017531D">
        <w:rPr>
          <w:rFonts w:ascii="Times New Roman" w:eastAsia="Times New Roman" w:hAnsi="Times New Roman" w:cs="Times New Roman"/>
          <w:color w:val="008080"/>
          <w:lang w:eastAsia="ru-RU"/>
        </w:rPr>
        <w:t>низомга</w:t>
      </w:r>
      <w:r w:rsidRPr="0017531D">
        <w:rPr>
          <w:rFonts w:ascii="Times New Roman" w:eastAsia="Times New Roman" w:hAnsi="Times New Roman" w:cs="Times New Roman"/>
          <w:color w:val="008080"/>
          <w:lang w:eastAsia="ru-RU"/>
        </w:rPr>
        <w:br/>
      </w:r>
      <w:r w:rsidRPr="0017531D">
        <w:rPr>
          <w:rFonts w:ascii="Times New Roman" w:eastAsia="Times New Roman" w:hAnsi="Times New Roman" w:cs="Times New Roman"/>
          <w:color w:val="000080"/>
          <w:lang w:eastAsia="ru-RU"/>
        </w:rPr>
        <w:fldChar w:fldCharType="end"/>
      </w:r>
      <w:r w:rsidRPr="0017531D">
        <w:rPr>
          <w:rFonts w:ascii="Times New Roman" w:eastAsia="Times New Roman" w:hAnsi="Times New Roman" w:cs="Times New Roman"/>
          <w:color w:val="000080"/>
          <w:lang w:eastAsia="ru-RU"/>
        </w:rPr>
        <w:t>3-ИЛОВА</w:t>
      </w:r>
    </w:p>
    <w:tbl>
      <w:tblPr>
        <w:tblW w:w="7695" w:type="dxa"/>
        <w:shd w:val="clear" w:color="auto" w:fill="FFFFFF"/>
        <w:tblCellMar>
          <w:left w:w="0" w:type="dxa"/>
          <w:right w:w="0" w:type="dxa"/>
        </w:tblCellMar>
        <w:tblLook w:val="04A0" w:firstRow="1" w:lastRow="0" w:firstColumn="1" w:lastColumn="0" w:noHBand="0" w:noVBand="1"/>
      </w:tblPr>
      <w:tblGrid>
        <w:gridCol w:w="4257"/>
        <w:gridCol w:w="1146"/>
        <w:gridCol w:w="1146"/>
        <w:gridCol w:w="1146"/>
      </w:tblGrid>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jc w:val="center"/>
              <w:rPr>
                <w:rFonts w:ascii="Times New Roman" w:eastAsia="Times New Roman" w:hAnsi="Times New Roman" w:cs="Times New Roman"/>
                <w:color w:val="000000"/>
                <w:sz w:val="24"/>
                <w:szCs w:val="24"/>
                <w:lang w:eastAsia="ru-RU"/>
              </w:rPr>
            </w:pPr>
            <w:bookmarkStart w:id="122" w:name="2509217"/>
            <w:bookmarkStart w:id="123" w:name="2509218"/>
            <w:bookmarkEnd w:id="122"/>
            <w:r w:rsidRPr="0017531D">
              <w:rPr>
                <w:rFonts w:ascii="Times New Roman" w:eastAsia="Times New Roman" w:hAnsi="Times New Roman" w:cs="Times New Roman"/>
                <w:b/>
                <w:bCs/>
                <w:color w:val="000000"/>
                <w:sz w:val="20"/>
                <w:szCs w:val="20"/>
                <w:lang w:eastAsia="ru-RU"/>
              </w:rPr>
              <w:t>Ишлаб чиқилаётган норматив-ҳуқуқий ҳужжат </w:t>
            </w:r>
            <w:r w:rsidRPr="0017531D">
              <w:rPr>
                <w:rFonts w:ascii="Times New Roman" w:eastAsia="Times New Roman" w:hAnsi="Times New Roman" w:cs="Times New Roman"/>
                <w:b/>
                <w:bCs/>
                <w:color w:val="000000"/>
                <w:sz w:val="20"/>
                <w:szCs w:val="20"/>
                <w:lang w:eastAsia="ru-RU"/>
              </w:rPr>
              <w:br/>
              <w:t>лойиҳалари муҳокамаси иштирокчилари учун </w:t>
            </w:r>
            <w:r w:rsidRPr="0017531D">
              <w:rPr>
                <w:rFonts w:ascii="Times New Roman" w:eastAsia="Times New Roman" w:hAnsi="Times New Roman" w:cs="Times New Roman"/>
                <w:b/>
                <w:bCs/>
                <w:color w:val="000000"/>
                <w:sz w:val="20"/>
                <w:szCs w:val="20"/>
                <w:lang w:eastAsia="ru-RU"/>
              </w:rPr>
              <w:br/>
              <w:t>СЎРОВНОМА</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b/>
                <w:bCs/>
                <w:color w:val="000000"/>
                <w:sz w:val="20"/>
                <w:szCs w:val="20"/>
                <w:lang w:eastAsia="ru-RU"/>
              </w:rPr>
              <w:t>Боғланиш учун ахборот:</w:t>
            </w:r>
            <w:r w:rsidRPr="0017531D">
              <w:rPr>
                <w:rFonts w:ascii="Times New Roman" w:eastAsia="Times New Roman" w:hAnsi="Times New Roman" w:cs="Times New Roman"/>
                <w:b/>
                <w:bCs/>
                <w:color w:val="000000"/>
                <w:sz w:val="20"/>
                <w:szCs w:val="20"/>
                <w:lang w:eastAsia="ru-RU"/>
              </w:rPr>
              <w:br/>
            </w:r>
            <w:r w:rsidRPr="0017531D">
              <w:rPr>
                <w:rFonts w:ascii="Times New Roman" w:eastAsia="Times New Roman" w:hAnsi="Times New Roman" w:cs="Times New Roman"/>
                <w:color w:val="000000"/>
                <w:sz w:val="20"/>
                <w:szCs w:val="20"/>
                <w:lang w:eastAsia="ru-RU"/>
              </w:rPr>
              <w:br/>
              <w:t>Ташкилотнинг номи</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(жисмоний шахснинг Ф.И.О.):</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________________________________</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Ташкилотнинг фаолият соҳаси:</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________________________________</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lastRenderedPageBreak/>
              <w:t>Боғланиладиган шахснинг Ф.И.О.:</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________________________________</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Боғланиш телефони рақами:</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________________________________</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Электрон почта манзили:</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________________________________</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1. Фикрингизча, таклиф қилинаётган лойиҳа қандай муаммони ҳал этишга қаратилган? Ушбу муаммо бугунги кунда ҳам долзарбми?</w:t>
            </w:r>
            <w:r w:rsidRPr="0017531D">
              <w:rPr>
                <w:rFonts w:ascii="Times New Roman" w:eastAsia="Times New Roman" w:hAnsi="Times New Roman" w:cs="Times New Roman"/>
                <w:color w:val="000000"/>
                <w:sz w:val="24"/>
                <w:szCs w:val="24"/>
                <w:lang w:eastAsia="ru-RU"/>
              </w:rPr>
              <w:t> </w:t>
            </w:r>
            <w:r w:rsidRPr="0017531D">
              <w:rPr>
                <w:rFonts w:ascii="Times New Roman" w:eastAsia="Times New Roman" w:hAnsi="Times New Roman" w:cs="Times New Roman"/>
                <w:color w:val="000000"/>
                <w:sz w:val="24"/>
                <w:szCs w:val="24"/>
                <w:lang w:eastAsia="ru-RU"/>
              </w:rPr>
              <w:br/>
            </w:r>
            <w:r w:rsidRPr="0017531D">
              <w:rPr>
                <w:rFonts w:ascii="Times New Roman" w:eastAsia="Times New Roman" w:hAnsi="Times New Roman" w:cs="Times New Roman"/>
                <w:color w:val="000000"/>
                <w:sz w:val="20"/>
                <w:szCs w:val="20"/>
                <w:lang w:eastAsia="ru-RU"/>
              </w:rPr>
              <w:t>________________________________________________________________________</w:t>
            </w:r>
            <w:r w:rsidRPr="0017531D">
              <w:rPr>
                <w:rFonts w:ascii="Times New Roman" w:eastAsia="Times New Roman" w:hAnsi="Times New Roman" w:cs="Times New Roman"/>
                <w:color w:val="000000"/>
                <w:sz w:val="20"/>
                <w:szCs w:val="20"/>
                <w:lang w:eastAsia="ru-RU"/>
              </w:rPr>
              <w:br/>
              <w:t>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2. Норматив-ҳуқуқий ҳужжат лойиҳасини ишлаб чиқувчи давлат аралашуви заруратини талаб қилувчи омилларни қанчалик тўғри аниқлаган? Таклиф этилаётган тартибга солишнинг мақсади тартибга солиш орқали ҳал этилиши лозим бўлган муаммо билан қанчалик боғлиқ? Сизнинг фикрингизча, норматив-ҳуқуқий тартибга солиш унинг олдига қўйилган мақсадларга эришадими?</w:t>
            </w:r>
            <w:r w:rsidRPr="0017531D">
              <w:rPr>
                <w:rFonts w:ascii="Times New Roman" w:eastAsia="Times New Roman" w:hAnsi="Times New Roman" w:cs="Times New Roman"/>
                <w:color w:val="000000"/>
                <w:sz w:val="20"/>
                <w:szCs w:val="20"/>
                <w:lang w:eastAsia="ru-RU"/>
              </w:rPr>
              <w:br/>
              <w:t>________________________________________________________________________</w:t>
            </w:r>
            <w:r w:rsidRPr="0017531D">
              <w:rPr>
                <w:rFonts w:ascii="Times New Roman" w:eastAsia="Times New Roman" w:hAnsi="Times New Roman" w:cs="Times New Roman"/>
                <w:color w:val="000000"/>
                <w:sz w:val="20"/>
                <w:szCs w:val="20"/>
                <w:lang w:eastAsia="ru-RU"/>
              </w:rPr>
              <w:br/>
              <w:t>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3. Муаммони ҳал этишнинг танланган йўли мақбулми (шу жумладан, тадбиркорлик субъектлари учун фойдаси ва зарари нуқтаи назаридан)? Давлат томонидан тартибга солишдан кўзланган мақсадга эришишнинг бошқача варианти мавжудми? Агар мавжуд бўлса, улардан, Сизнингча, янада кам харажатлиси ва (ёки) самаралироғи борми?</w:t>
            </w:r>
            <w:r w:rsidRPr="0017531D">
              <w:rPr>
                <w:rFonts w:ascii="Times New Roman" w:eastAsia="Times New Roman" w:hAnsi="Times New Roman" w:cs="Times New Roman"/>
                <w:color w:val="000000"/>
                <w:sz w:val="20"/>
                <w:szCs w:val="20"/>
                <w:lang w:eastAsia="ru-RU"/>
              </w:rPr>
              <w:br/>
              <w:t>________________________________________________________________________</w:t>
            </w:r>
            <w:r w:rsidRPr="0017531D">
              <w:rPr>
                <w:rFonts w:ascii="Times New Roman" w:eastAsia="Times New Roman" w:hAnsi="Times New Roman" w:cs="Times New Roman"/>
                <w:color w:val="000000"/>
                <w:sz w:val="20"/>
                <w:szCs w:val="20"/>
                <w:lang w:eastAsia="ru-RU"/>
              </w:rPr>
              <w:br/>
              <w:t>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4. Сизнингча, таклиф этилаётган тартибга солиш қайси тадбиркорлик фаолияти субъектларига дахлдор (субъектлар турлари ва соҳалар бўйича, Сизнинг шаҳар ёки вилоятингиздаги, туманингиздаги сони)?</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5. Таклиф этилаётган тартибга солишни жорий қилиш соҳадаги рақобат муҳитига ўз таъсирини кўрсатадими, соҳада кучлар тақсимотининг асоссиз равишда ўзгаришига олиб келадими? Агар ўзгартирса, қандай қилиб? Имконият даражасида миқдорий кўрсаткичларни келтириб ўтинг.</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6. Давлат томонидан тартибга солиш субъектларининг мажбуриятлари, жавобгарлиги қанчалик тўлиқ ва аниқ ифодаланган, шунингдек масъул давлат органлари томонидан амалга ошириладиган маъмурий тартиботлар қанчалик тушунарли ёзилган, ҳокимият функциялари ва ваколатлари қанчалик аниқ ва ҳар хил, тушунилмайдиган тарзда ёзилганлигига баҳо беринг. Таклиф этилаётган нормалар бошқа норматив-ҳуқуқий ҳужжатларга мувофиқ эмас ёки зид деб ўйлайсизми? Агар шундай бўлса, бундай нормалар ва норматив-ҳуқуқий ҳужжатларни кўрсатиб ўтинг.</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7. Таклиф этилаётган норматив-ҳуқуқий ҳужжат лойиҳасида давлат ҳокимияти ва бошқаруви органлари тизимида коррупция, бошқа ҳуқуқбузарликлар содир этилиши учун шароит яратадиган, шунингдек тадбиркорлик субъектлари учун ортиқча маъмурий ҳамда бошқа чекловларни жорий этадиган ёки жорий этишга шароит яратадиган, шунингдек тадбиркорлик субъектларининг асоссиз харажатлари юзага келишига олиб келувчи қоидалар борми? Ҳар бир кўрсатилган қоида бўйича асослаб беринг.</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 xml:space="preserve">8. Сизнингча, мазкур норматив-ҳуқуқий ҳужжат лойиҳасида белгиланаётган талаб ва нормалар ижросини назорат қилиш билан боғлиқ қандай муаммо ва қийинчиликлар вужудга келиши мумкин? Унда тадбиркорлик субъектларини ҳимоя қилиш механизми </w:t>
            </w:r>
            <w:r w:rsidRPr="0017531D">
              <w:rPr>
                <w:rFonts w:ascii="Times New Roman" w:eastAsia="Times New Roman" w:hAnsi="Times New Roman" w:cs="Times New Roman"/>
                <w:color w:val="000000"/>
                <w:sz w:val="20"/>
                <w:szCs w:val="20"/>
                <w:lang w:eastAsia="ru-RU"/>
              </w:rPr>
              <w:lastRenderedPageBreak/>
              <w:t>назарда тутилганми?</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lastRenderedPageBreak/>
              <w:br/>
              <w:t>9. Таклиф этилаётган тартибга солиш кучга кириши учун ўтиш даври талаб қилинадими (агар талаб қилинса, унинг муддати қанча), янги тартибга солиш киритилишида муддат бўйича қандай чекловларни инобатга олиш лозим?</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10. Сизнингча, айрим гуруҳ шахсларига нисбатан тартибга солишни жорий этишда қандай истисноларни қўллаш мақсадга мувофиқ? Тегишли асосларни келтириб ўтинг.</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11. Ваколатли орган томонидан аниқлаштирилиши зарур бўлган кўриб чиқилаётган норматив-ҳуқуқий ҳужжат лойиҳасининг аниқ қоида ва нормаларига оид махсус саволлар.</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12. Тартибга солиш таъсирини баҳолаш доирасида, Сизнинг фикрингизча, инобатга олиниши мақсадга мувофиқ бўлган бошқа таклиф ва эътирозлар.</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bl>
    <w:p w:rsidR="0017531D" w:rsidRPr="0017531D" w:rsidRDefault="0017531D" w:rsidP="0017531D">
      <w:pPr>
        <w:spacing w:line="240" w:lineRule="auto"/>
        <w:jc w:val="center"/>
        <w:rPr>
          <w:rFonts w:ascii="Times New Roman" w:eastAsia="Times New Roman" w:hAnsi="Times New Roman" w:cs="Times New Roman"/>
          <w:color w:val="000080"/>
          <w:lang w:eastAsia="ru-RU"/>
        </w:rPr>
      </w:pPr>
      <w:bookmarkStart w:id="124" w:name="2509219"/>
      <w:bookmarkStart w:id="125" w:name="2509220"/>
      <w:bookmarkEnd w:id="123"/>
      <w:bookmarkEnd w:id="124"/>
      <w:r w:rsidRPr="0017531D">
        <w:rPr>
          <w:rFonts w:ascii="Times New Roman" w:eastAsia="Times New Roman" w:hAnsi="Times New Roman" w:cs="Times New Roman"/>
          <w:color w:val="000000"/>
          <w:lang w:eastAsia="ru-RU"/>
        </w:rPr>
        <w:t>Ишлаб чиқилаётган норматив-ҳуқуқий ҳужжатлар лойиҳаларининг ва қабул қилинган норматив-ҳуқуқий ҳужжатларнинг тадбиркорлик фаолиятига таъсирини Ўзбекистон Республикасининг Интерактив давлат хизматлари ягона портали орқали баҳолаш тартиби тўғрисида</w:t>
      </w:r>
      <w:bookmarkEnd w:id="125"/>
      <w:r w:rsidRPr="0017531D">
        <w:rPr>
          <w:rFonts w:ascii="Times New Roman" w:eastAsia="Times New Roman" w:hAnsi="Times New Roman" w:cs="Times New Roman"/>
          <w:color w:val="000080"/>
          <w:lang w:eastAsia="ru-RU"/>
        </w:rPr>
        <w:fldChar w:fldCharType="begin"/>
      </w:r>
      <w:r w:rsidRPr="0017531D">
        <w:rPr>
          <w:rFonts w:ascii="Times New Roman" w:eastAsia="Times New Roman" w:hAnsi="Times New Roman" w:cs="Times New Roman"/>
          <w:color w:val="000080"/>
          <w:lang w:eastAsia="ru-RU"/>
        </w:rPr>
        <w:instrText xml:space="preserve"> HYPERLINK "http://lex.uz/pages/getpage.aspx?lact_id=2509053" \l "2509110" </w:instrText>
      </w:r>
      <w:r w:rsidRPr="0017531D">
        <w:rPr>
          <w:rFonts w:ascii="Times New Roman" w:eastAsia="Times New Roman" w:hAnsi="Times New Roman" w:cs="Times New Roman"/>
          <w:color w:val="000080"/>
          <w:lang w:eastAsia="ru-RU"/>
        </w:rPr>
        <w:fldChar w:fldCharType="separate"/>
      </w:r>
      <w:r w:rsidRPr="0017531D">
        <w:rPr>
          <w:rFonts w:ascii="Times New Roman" w:eastAsia="Times New Roman" w:hAnsi="Times New Roman" w:cs="Times New Roman"/>
          <w:color w:val="008080"/>
          <w:lang w:eastAsia="ru-RU"/>
        </w:rPr>
        <w:t> низомга </w:t>
      </w:r>
      <w:r w:rsidRPr="0017531D">
        <w:rPr>
          <w:rFonts w:ascii="Times New Roman" w:eastAsia="Times New Roman" w:hAnsi="Times New Roman" w:cs="Times New Roman"/>
          <w:color w:val="008080"/>
          <w:lang w:eastAsia="ru-RU"/>
        </w:rPr>
        <w:br/>
      </w:r>
      <w:r w:rsidRPr="0017531D">
        <w:rPr>
          <w:rFonts w:ascii="Times New Roman" w:eastAsia="Times New Roman" w:hAnsi="Times New Roman" w:cs="Times New Roman"/>
          <w:color w:val="000080"/>
          <w:lang w:eastAsia="ru-RU"/>
        </w:rPr>
        <w:fldChar w:fldCharType="end"/>
      </w:r>
      <w:r w:rsidRPr="0017531D">
        <w:rPr>
          <w:rFonts w:ascii="Times New Roman" w:eastAsia="Times New Roman" w:hAnsi="Times New Roman" w:cs="Times New Roman"/>
          <w:color w:val="000080"/>
          <w:lang w:eastAsia="ru-RU"/>
        </w:rPr>
        <w:t>4-ИЛОВА</w:t>
      </w:r>
    </w:p>
    <w:tbl>
      <w:tblPr>
        <w:tblW w:w="7695" w:type="dxa"/>
        <w:shd w:val="clear" w:color="auto" w:fill="FFFFFF"/>
        <w:tblCellMar>
          <w:left w:w="0" w:type="dxa"/>
          <w:right w:w="0" w:type="dxa"/>
        </w:tblCellMar>
        <w:tblLook w:val="04A0" w:firstRow="1" w:lastRow="0" w:firstColumn="1" w:lastColumn="0" w:noHBand="0" w:noVBand="1"/>
      </w:tblPr>
      <w:tblGrid>
        <w:gridCol w:w="4266"/>
        <w:gridCol w:w="1143"/>
        <w:gridCol w:w="1143"/>
        <w:gridCol w:w="1143"/>
      </w:tblGrid>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jc w:val="center"/>
              <w:rPr>
                <w:rFonts w:ascii="Times New Roman" w:eastAsia="Times New Roman" w:hAnsi="Times New Roman" w:cs="Times New Roman"/>
                <w:color w:val="000000"/>
                <w:sz w:val="24"/>
                <w:szCs w:val="24"/>
                <w:lang w:eastAsia="ru-RU"/>
              </w:rPr>
            </w:pPr>
            <w:bookmarkStart w:id="126" w:name="2509221"/>
            <w:bookmarkStart w:id="127" w:name="2509222"/>
            <w:bookmarkEnd w:id="126"/>
            <w:r w:rsidRPr="0017531D">
              <w:rPr>
                <w:rFonts w:ascii="Times New Roman" w:eastAsia="Times New Roman" w:hAnsi="Times New Roman" w:cs="Times New Roman"/>
                <w:b/>
                <w:bCs/>
                <w:color w:val="000000"/>
                <w:sz w:val="20"/>
                <w:szCs w:val="20"/>
                <w:lang w:eastAsia="ru-RU"/>
              </w:rPr>
              <w:t>Қабул қилинган норматив-ҳуқуқий ҳужжатларнинг</w:t>
            </w:r>
            <w:r w:rsidRPr="0017531D">
              <w:rPr>
                <w:rFonts w:ascii="Times New Roman" w:eastAsia="Times New Roman" w:hAnsi="Times New Roman" w:cs="Times New Roman"/>
                <w:b/>
                <w:bCs/>
                <w:color w:val="000000"/>
                <w:sz w:val="20"/>
                <w:szCs w:val="20"/>
                <w:lang w:eastAsia="ru-RU"/>
              </w:rPr>
              <w:br/>
              <w:t>муҳокамаси иштирокчиларининг</w:t>
            </w:r>
            <w:r w:rsidRPr="0017531D">
              <w:rPr>
                <w:rFonts w:ascii="Times New Roman" w:eastAsia="Times New Roman" w:hAnsi="Times New Roman" w:cs="Times New Roman"/>
                <w:b/>
                <w:bCs/>
                <w:color w:val="000000"/>
                <w:sz w:val="20"/>
                <w:szCs w:val="20"/>
                <w:lang w:eastAsia="ru-RU"/>
              </w:rPr>
              <w:br/>
              <w:t>СЎРОВНОМАСИ</w:t>
            </w:r>
            <w:r w:rsidRPr="0017531D">
              <w:rPr>
                <w:rFonts w:ascii="Times New Roman" w:eastAsia="Times New Roman" w:hAnsi="Times New Roman" w:cs="Times New Roman"/>
                <w:color w:val="000000"/>
                <w:sz w:val="24"/>
                <w:szCs w:val="24"/>
                <w:lang w:eastAsia="ru-RU"/>
              </w:rPr>
              <w:t> </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b/>
                <w:bCs/>
                <w:color w:val="000000"/>
                <w:sz w:val="20"/>
                <w:szCs w:val="20"/>
                <w:lang w:eastAsia="ru-RU"/>
              </w:rPr>
              <w:t>Боғланиш учун ахборот:</w:t>
            </w:r>
            <w:r w:rsidRPr="0017531D">
              <w:rPr>
                <w:rFonts w:ascii="Times New Roman" w:eastAsia="Times New Roman" w:hAnsi="Times New Roman" w:cs="Times New Roman"/>
                <w:b/>
                <w:bCs/>
                <w:color w:val="000000"/>
                <w:sz w:val="20"/>
                <w:szCs w:val="20"/>
                <w:lang w:eastAsia="ru-RU"/>
              </w:rPr>
              <w:br/>
            </w:r>
            <w:r w:rsidRPr="0017531D">
              <w:rPr>
                <w:rFonts w:ascii="Times New Roman" w:eastAsia="Times New Roman" w:hAnsi="Times New Roman" w:cs="Times New Roman"/>
                <w:color w:val="000000"/>
                <w:sz w:val="20"/>
                <w:szCs w:val="20"/>
                <w:lang w:eastAsia="ru-RU"/>
              </w:rPr>
              <w:br/>
              <w:t>Ташкилотнинг номи</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(жисмоний шахснинг Ф.И.О.):</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________________________________</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Ташкилотнинг фаолият соҳаси:</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________________________________</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Боғланиладиган шахснинг Ф.И.О.:</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________________________________</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Боғланиш телефони рақами:</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________________________________</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Электрон почта манзили:</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________________________________</w:t>
            </w:r>
          </w:p>
        </w:tc>
      </w:tr>
      <w:tr w:rsidR="0017531D" w:rsidRPr="0017531D" w:rsidTr="0017531D">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t>1. Норматив-ҳуқуқий ҳужжатнинг тартибга солиш мақсади ушбу норматив-ҳуқуқий ҳужжат билан ҳал этилиши лозим бўлган муаммо билан қанчалик боғлиқ? Сизнинг фикрингизча, норматив-ҳуқуқий тартибга солиш унинг олдига қўйилган мақсадларга эришдими?</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2. Муаммони ҳал этишнинг танланган йўли мақбулми (шу жумладан, умуман, жамият учун фойдаси ва зарари нуқтаи назаридан)? Давлат томонидан тартибга солишдан кўзланган мақсадга эришишнинг бошқача варианти мавжудми? Агар мавжуд бўлса, улардан, Сизнингча, янада кам харажатлиси ва (ёки) самаралироғини белгиланг? </w:t>
            </w:r>
            <w:r w:rsidRPr="0017531D">
              <w:rPr>
                <w:rFonts w:ascii="Times New Roman" w:eastAsia="Times New Roman" w:hAnsi="Times New Roman" w:cs="Times New Roman"/>
                <w:color w:val="000000"/>
                <w:sz w:val="20"/>
                <w:szCs w:val="20"/>
                <w:lang w:eastAsia="ru-RU"/>
              </w:rPr>
              <w:br/>
              <w:t>________________________________________________________________________</w:t>
            </w:r>
            <w:r w:rsidRPr="0017531D">
              <w:rPr>
                <w:rFonts w:ascii="Times New Roman" w:eastAsia="Times New Roman" w:hAnsi="Times New Roman" w:cs="Times New Roman"/>
                <w:color w:val="000000"/>
                <w:sz w:val="20"/>
                <w:szCs w:val="20"/>
                <w:lang w:eastAsia="ru-RU"/>
              </w:rPr>
              <w:br/>
              <w:t>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 xml:space="preserve">3. Тартибга солишни жорий этиш соҳадаги рақобат муҳитига ўз таъсирини кўрсатдими, соҳада кучлар тақсимотининг асоссиз равишда ўзгаришига олиб келдими? Агар шундай </w:t>
            </w:r>
            <w:r w:rsidRPr="0017531D">
              <w:rPr>
                <w:rFonts w:ascii="Times New Roman" w:eastAsia="Times New Roman" w:hAnsi="Times New Roman" w:cs="Times New Roman"/>
                <w:color w:val="000000"/>
                <w:sz w:val="20"/>
                <w:szCs w:val="20"/>
                <w:lang w:eastAsia="ru-RU"/>
              </w:rPr>
              <w:lastRenderedPageBreak/>
              <w:t>бўлса, қандай қилиб? Имконият даражасида миқдорий кўрсаткичларни келтириб ўтинг.</w:t>
            </w:r>
            <w:r w:rsidRPr="0017531D">
              <w:rPr>
                <w:rFonts w:ascii="Times New Roman" w:eastAsia="Times New Roman" w:hAnsi="Times New Roman" w:cs="Times New Roman"/>
                <w:color w:val="000000"/>
                <w:sz w:val="20"/>
                <w:szCs w:val="20"/>
                <w:lang w:eastAsia="ru-RU"/>
              </w:rPr>
              <w:br/>
              <w:t>________________________________________________________________________</w:t>
            </w:r>
            <w:r w:rsidRPr="0017531D">
              <w:rPr>
                <w:rFonts w:ascii="Times New Roman" w:eastAsia="Times New Roman" w:hAnsi="Times New Roman" w:cs="Times New Roman"/>
                <w:color w:val="000000"/>
                <w:sz w:val="20"/>
                <w:szCs w:val="20"/>
                <w:lang w:eastAsia="ru-RU"/>
              </w:rPr>
              <w:br/>
              <w:t>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lastRenderedPageBreak/>
              <w:br/>
              <w:t>4. Давлат томонидан тартибга солиш субъектларининг мажбуриятлари, жавобгарлиги қанчалик тўлиқ ва аниқ ифодаланган, шунингдек масъул давлат органлари томонидан амалга ошириладиган маъмурий тартиботлар қанчалик тушунарли ёзилган, ҳокимият функциялари ва ваколатлари қанчалик аниқ ва ҳар хил, тушунилмайдиган тарзда ёзилганлигига баҳо беринг.</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5. Норматив-ҳуқуқий ҳужжатда давлат ҳокимияти ва бошқаруви органлари тизимида коррупция, бошқа ҳуқуқбузарликлар содир этилиши учун шароит яратадиган, шунингдек тадбиркорлик субъектлари учун ортиқча маъмурий ҳамда бошқа чекловларни жорий этадиган ёки жорий этишга шароит яратадиган, шунингдек тадбиркорлик субъектларининг асоссиз харажатлари юзага келишига олиб келувчи қоидалар борми? Ҳар бир кўрсатилган қоида бўйича асослаб беринг.</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6. Сизнингча, мазкур норматив-ҳуқуқий ҳужжатда назарда тутилган талаб ва нормалар ижросини назорат қилиш билан боғлиқ қандай муаммо ва қийинчиликлар вужудга келмоқда?</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7. Сизнингча, айрим гуруҳ шахсларига нисбатан тартибга солишни жорий этишда қандай истисноларни қўллаш мақсадга мувофиқ? Тегишли асосни келтиринг.</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tr w:rsidR="0017531D" w:rsidRPr="0017531D" w:rsidTr="0017531D">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17531D" w:rsidRPr="0017531D" w:rsidRDefault="0017531D" w:rsidP="0017531D">
            <w:pPr>
              <w:spacing w:after="0" w:line="240" w:lineRule="auto"/>
              <w:rPr>
                <w:rFonts w:ascii="Times New Roman" w:eastAsia="Times New Roman" w:hAnsi="Times New Roman" w:cs="Times New Roman"/>
                <w:color w:val="000000"/>
                <w:sz w:val="24"/>
                <w:szCs w:val="24"/>
                <w:lang w:eastAsia="ru-RU"/>
              </w:rPr>
            </w:pPr>
            <w:r w:rsidRPr="0017531D">
              <w:rPr>
                <w:rFonts w:ascii="Times New Roman" w:eastAsia="Times New Roman" w:hAnsi="Times New Roman" w:cs="Times New Roman"/>
                <w:color w:val="000000"/>
                <w:sz w:val="20"/>
                <w:szCs w:val="20"/>
                <w:lang w:eastAsia="ru-RU"/>
              </w:rPr>
              <w:br/>
              <w:t>8. Тартибга солиш таъсирини баҳолашда, Сизнинг фикрингизча, инобатга олиниши мақсадга мувофиқ бўлган бошқа таклиф ва эътирозлар.</w:t>
            </w:r>
            <w:r w:rsidRPr="0017531D">
              <w:rPr>
                <w:rFonts w:ascii="Times New Roman" w:eastAsia="Times New Roman" w:hAnsi="Times New Roman" w:cs="Times New Roman"/>
                <w:color w:val="000000"/>
                <w:sz w:val="20"/>
                <w:szCs w:val="20"/>
                <w:lang w:eastAsia="ru-RU"/>
              </w:rPr>
              <w:br/>
              <w:t>________________________________________________________________________ ________________________________________________________________________</w:t>
            </w:r>
          </w:p>
        </w:tc>
      </w:tr>
      <w:bookmarkEnd w:id="127"/>
    </w:tbl>
    <w:p w:rsidR="0024774C" w:rsidRDefault="0024774C"/>
    <w:sectPr w:rsidR="00247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39"/>
    <w:rsid w:val="0017531D"/>
    <w:rsid w:val="0024774C"/>
    <w:rsid w:val="003F3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531D"/>
    <w:rPr>
      <w:color w:val="0000FF"/>
      <w:u w:val="single"/>
    </w:rPr>
  </w:style>
  <w:style w:type="character" w:styleId="a4">
    <w:name w:val="Strong"/>
    <w:basedOn w:val="a0"/>
    <w:uiPriority w:val="22"/>
    <w:qFormat/>
    <w:rsid w:val="0017531D"/>
    <w:rPr>
      <w:b/>
      <w:bCs/>
    </w:rPr>
  </w:style>
  <w:style w:type="paragraph" w:styleId="a5">
    <w:name w:val="Normal (Web)"/>
    <w:basedOn w:val="a"/>
    <w:uiPriority w:val="99"/>
    <w:unhideWhenUsed/>
    <w:rsid w:val="00175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753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531D"/>
    <w:rPr>
      <w:color w:val="0000FF"/>
      <w:u w:val="single"/>
    </w:rPr>
  </w:style>
  <w:style w:type="character" w:styleId="a4">
    <w:name w:val="Strong"/>
    <w:basedOn w:val="a0"/>
    <w:uiPriority w:val="22"/>
    <w:qFormat/>
    <w:rsid w:val="0017531D"/>
    <w:rPr>
      <w:b/>
      <w:bCs/>
    </w:rPr>
  </w:style>
  <w:style w:type="paragraph" w:styleId="a5">
    <w:name w:val="Normal (Web)"/>
    <w:basedOn w:val="a"/>
    <w:uiPriority w:val="99"/>
    <w:unhideWhenUsed/>
    <w:rsid w:val="00175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753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311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278">
          <w:marLeft w:val="0"/>
          <w:marRight w:val="0"/>
          <w:marTop w:val="240"/>
          <w:marBottom w:val="120"/>
          <w:divBdr>
            <w:top w:val="none" w:sz="0" w:space="0" w:color="auto"/>
            <w:left w:val="none" w:sz="0" w:space="0" w:color="auto"/>
            <w:bottom w:val="none" w:sz="0" w:space="0" w:color="auto"/>
            <w:right w:val="none" w:sz="0" w:space="0" w:color="auto"/>
          </w:divBdr>
        </w:div>
        <w:div w:id="476342499">
          <w:marLeft w:val="0"/>
          <w:marRight w:val="0"/>
          <w:marTop w:val="0"/>
          <w:marBottom w:val="240"/>
          <w:divBdr>
            <w:top w:val="none" w:sz="0" w:space="0" w:color="auto"/>
            <w:left w:val="none" w:sz="0" w:space="0" w:color="auto"/>
            <w:bottom w:val="none" w:sz="0" w:space="0" w:color="auto"/>
            <w:right w:val="none" w:sz="0" w:space="0" w:color="auto"/>
          </w:divBdr>
        </w:div>
        <w:div w:id="1996031079">
          <w:marLeft w:val="0"/>
          <w:marRight w:val="0"/>
          <w:marTop w:val="60"/>
          <w:marBottom w:val="60"/>
          <w:divBdr>
            <w:top w:val="none" w:sz="0" w:space="0" w:color="auto"/>
            <w:left w:val="none" w:sz="0" w:space="0" w:color="auto"/>
            <w:bottom w:val="none" w:sz="0" w:space="0" w:color="auto"/>
            <w:right w:val="none" w:sz="0" w:space="0" w:color="auto"/>
          </w:divBdr>
        </w:div>
        <w:div w:id="2089377412">
          <w:marLeft w:val="0"/>
          <w:marRight w:val="0"/>
          <w:marTop w:val="60"/>
          <w:marBottom w:val="60"/>
          <w:divBdr>
            <w:top w:val="none" w:sz="0" w:space="0" w:color="auto"/>
            <w:left w:val="none" w:sz="0" w:space="0" w:color="auto"/>
            <w:bottom w:val="none" w:sz="0" w:space="0" w:color="auto"/>
            <w:right w:val="none" w:sz="0" w:space="0" w:color="auto"/>
          </w:divBdr>
        </w:div>
        <w:div w:id="366416189">
          <w:marLeft w:val="0"/>
          <w:marRight w:val="0"/>
          <w:marTop w:val="120"/>
          <w:marBottom w:val="120"/>
          <w:divBdr>
            <w:top w:val="none" w:sz="0" w:space="0" w:color="auto"/>
            <w:left w:val="none" w:sz="0" w:space="0" w:color="auto"/>
            <w:bottom w:val="none" w:sz="0" w:space="0" w:color="auto"/>
            <w:right w:val="none" w:sz="0" w:space="0" w:color="auto"/>
          </w:divBdr>
        </w:div>
        <w:div w:id="1611939171">
          <w:marLeft w:val="0"/>
          <w:marRight w:val="5644"/>
          <w:marTop w:val="0"/>
          <w:marBottom w:val="0"/>
          <w:divBdr>
            <w:top w:val="none" w:sz="0" w:space="0" w:color="auto"/>
            <w:left w:val="none" w:sz="0" w:space="0" w:color="auto"/>
            <w:bottom w:val="none" w:sz="0" w:space="0" w:color="auto"/>
            <w:right w:val="none" w:sz="0" w:space="0" w:color="auto"/>
          </w:divBdr>
        </w:div>
        <w:div w:id="620964708">
          <w:marLeft w:val="0"/>
          <w:marRight w:val="5644"/>
          <w:marTop w:val="0"/>
          <w:marBottom w:val="0"/>
          <w:divBdr>
            <w:top w:val="none" w:sz="0" w:space="0" w:color="auto"/>
            <w:left w:val="none" w:sz="0" w:space="0" w:color="auto"/>
            <w:bottom w:val="none" w:sz="0" w:space="0" w:color="auto"/>
            <w:right w:val="none" w:sz="0" w:space="0" w:color="auto"/>
          </w:divBdr>
        </w:div>
        <w:div w:id="555314926">
          <w:marLeft w:val="0"/>
          <w:marRight w:val="5644"/>
          <w:marTop w:val="0"/>
          <w:marBottom w:val="0"/>
          <w:divBdr>
            <w:top w:val="none" w:sz="0" w:space="0" w:color="auto"/>
            <w:left w:val="none" w:sz="0" w:space="0" w:color="auto"/>
            <w:bottom w:val="none" w:sz="0" w:space="0" w:color="auto"/>
            <w:right w:val="none" w:sz="0" w:space="0" w:color="auto"/>
          </w:divBdr>
        </w:div>
        <w:div w:id="1007901381">
          <w:marLeft w:val="5321"/>
          <w:marRight w:val="0"/>
          <w:marTop w:val="200"/>
          <w:marBottom w:val="240"/>
          <w:divBdr>
            <w:top w:val="none" w:sz="0" w:space="0" w:color="auto"/>
            <w:left w:val="none" w:sz="0" w:space="0" w:color="auto"/>
            <w:bottom w:val="none" w:sz="0" w:space="0" w:color="auto"/>
            <w:right w:val="none" w:sz="0" w:space="0" w:color="auto"/>
          </w:divBdr>
        </w:div>
        <w:div w:id="1298073068">
          <w:marLeft w:val="0"/>
          <w:marRight w:val="0"/>
          <w:marTop w:val="0"/>
          <w:marBottom w:val="120"/>
          <w:divBdr>
            <w:top w:val="none" w:sz="0" w:space="0" w:color="auto"/>
            <w:left w:val="none" w:sz="0" w:space="0" w:color="auto"/>
            <w:bottom w:val="none" w:sz="0" w:space="0" w:color="auto"/>
            <w:right w:val="none" w:sz="0" w:space="0" w:color="auto"/>
          </w:divBdr>
        </w:div>
        <w:div w:id="818885225">
          <w:marLeft w:val="0"/>
          <w:marRight w:val="0"/>
          <w:marTop w:val="120"/>
          <w:marBottom w:val="60"/>
          <w:divBdr>
            <w:top w:val="none" w:sz="0" w:space="0" w:color="auto"/>
            <w:left w:val="none" w:sz="0" w:space="0" w:color="auto"/>
            <w:bottom w:val="none" w:sz="0" w:space="0" w:color="auto"/>
            <w:right w:val="none" w:sz="0" w:space="0" w:color="auto"/>
          </w:divBdr>
        </w:div>
        <w:div w:id="2144930210">
          <w:marLeft w:val="0"/>
          <w:marRight w:val="0"/>
          <w:marTop w:val="120"/>
          <w:marBottom w:val="60"/>
          <w:divBdr>
            <w:top w:val="none" w:sz="0" w:space="0" w:color="auto"/>
            <w:left w:val="none" w:sz="0" w:space="0" w:color="auto"/>
            <w:bottom w:val="none" w:sz="0" w:space="0" w:color="auto"/>
            <w:right w:val="none" w:sz="0" w:space="0" w:color="auto"/>
          </w:divBdr>
        </w:div>
        <w:div w:id="345793666">
          <w:marLeft w:val="0"/>
          <w:marRight w:val="0"/>
          <w:marTop w:val="120"/>
          <w:marBottom w:val="60"/>
          <w:divBdr>
            <w:top w:val="none" w:sz="0" w:space="0" w:color="auto"/>
            <w:left w:val="none" w:sz="0" w:space="0" w:color="auto"/>
            <w:bottom w:val="none" w:sz="0" w:space="0" w:color="auto"/>
            <w:right w:val="none" w:sz="0" w:space="0" w:color="auto"/>
          </w:divBdr>
        </w:div>
        <w:div w:id="1811247824">
          <w:marLeft w:val="0"/>
          <w:marRight w:val="0"/>
          <w:marTop w:val="120"/>
          <w:marBottom w:val="60"/>
          <w:divBdr>
            <w:top w:val="none" w:sz="0" w:space="0" w:color="auto"/>
            <w:left w:val="none" w:sz="0" w:space="0" w:color="auto"/>
            <w:bottom w:val="none" w:sz="0" w:space="0" w:color="auto"/>
            <w:right w:val="none" w:sz="0" w:space="0" w:color="auto"/>
          </w:divBdr>
        </w:div>
        <w:div w:id="1122114034">
          <w:marLeft w:val="0"/>
          <w:marRight w:val="0"/>
          <w:marTop w:val="120"/>
          <w:marBottom w:val="60"/>
          <w:divBdr>
            <w:top w:val="none" w:sz="0" w:space="0" w:color="auto"/>
            <w:left w:val="none" w:sz="0" w:space="0" w:color="auto"/>
            <w:bottom w:val="none" w:sz="0" w:space="0" w:color="auto"/>
            <w:right w:val="none" w:sz="0" w:space="0" w:color="auto"/>
          </w:divBdr>
        </w:div>
        <w:div w:id="1873297258">
          <w:marLeft w:val="5321"/>
          <w:marRight w:val="0"/>
          <w:marTop w:val="200"/>
          <w:marBottom w:val="240"/>
          <w:divBdr>
            <w:top w:val="none" w:sz="0" w:space="0" w:color="auto"/>
            <w:left w:val="none" w:sz="0" w:space="0" w:color="auto"/>
            <w:bottom w:val="none" w:sz="0" w:space="0" w:color="auto"/>
            <w:right w:val="none" w:sz="0" w:space="0" w:color="auto"/>
          </w:divBdr>
        </w:div>
        <w:div w:id="1861967228">
          <w:marLeft w:val="0"/>
          <w:marRight w:val="0"/>
          <w:marTop w:val="0"/>
          <w:marBottom w:val="120"/>
          <w:divBdr>
            <w:top w:val="none" w:sz="0" w:space="0" w:color="auto"/>
            <w:left w:val="none" w:sz="0" w:space="0" w:color="auto"/>
            <w:bottom w:val="none" w:sz="0" w:space="0" w:color="auto"/>
            <w:right w:val="none" w:sz="0" w:space="0" w:color="auto"/>
          </w:divBdr>
        </w:div>
        <w:div w:id="117377089">
          <w:marLeft w:val="0"/>
          <w:marRight w:val="0"/>
          <w:marTop w:val="0"/>
          <w:marBottom w:val="60"/>
          <w:divBdr>
            <w:top w:val="none" w:sz="0" w:space="0" w:color="auto"/>
            <w:left w:val="none" w:sz="0" w:space="0" w:color="auto"/>
            <w:bottom w:val="none" w:sz="0" w:space="0" w:color="auto"/>
            <w:right w:val="none" w:sz="0" w:space="0" w:color="auto"/>
          </w:divBdr>
        </w:div>
        <w:div w:id="528953578">
          <w:marLeft w:val="5321"/>
          <w:marRight w:val="0"/>
          <w:marTop w:val="200"/>
          <w:marBottom w:val="240"/>
          <w:divBdr>
            <w:top w:val="none" w:sz="0" w:space="0" w:color="auto"/>
            <w:left w:val="none" w:sz="0" w:space="0" w:color="auto"/>
            <w:bottom w:val="none" w:sz="0" w:space="0" w:color="auto"/>
            <w:right w:val="none" w:sz="0" w:space="0" w:color="auto"/>
          </w:divBdr>
        </w:div>
        <w:div w:id="412438141">
          <w:marLeft w:val="0"/>
          <w:marRight w:val="0"/>
          <w:marTop w:val="0"/>
          <w:marBottom w:val="120"/>
          <w:divBdr>
            <w:top w:val="none" w:sz="0" w:space="0" w:color="auto"/>
            <w:left w:val="none" w:sz="0" w:space="0" w:color="auto"/>
            <w:bottom w:val="none" w:sz="0" w:space="0" w:color="auto"/>
            <w:right w:val="none" w:sz="0" w:space="0" w:color="auto"/>
          </w:divBdr>
        </w:div>
        <w:div w:id="1054892330">
          <w:marLeft w:val="0"/>
          <w:marRight w:val="0"/>
          <w:marTop w:val="0"/>
          <w:marBottom w:val="60"/>
          <w:divBdr>
            <w:top w:val="none" w:sz="0" w:space="0" w:color="auto"/>
            <w:left w:val="none" w:sz="0" w:space="0" w:color="auto"/>
            <w:bottom w:val="none" w:sz="0" w:space="0" w:color="auto"/>
            <w:right w:val="none" w:sz="0" w:space="0" w:color="auto"/>
          </w:divBdr>
        </w:div>
        <w:div w:id="861405516">
          <w:marLeft w:val="5321"/>
          <w:marRight w:val="0"/>
          <w:marTop w:val="200"/>
          <w:marBottom w:val="240"/>
          <w:divBdr>
            <w:top w:val="none" w:sz="0" w:space="0" w:color="auto"/>
            <w:left w:val="none" w:sz="0" w:space="0" w:color="auto"/>
            <w:bottom w:val="none" w:sz="0" w:space="0" w:color="auto"/>
            <w:right w:val="none" w:sz="0" w:space="0" w:color="auto"/>
          </w:divBdr>
        </w:div>
        <w:div w:id="720248949">
          <w:marLeft w:val="80"/>
          <w:marRight w:val="80"/>
          <w:marTop w:val="80"/>
          <w:marBottom w:val="80"/>
          <w:divBdr>
            <w:top w:val="none" w:sz="0" w:space="0" w:color="auto"/>
            <w:left w:val="none" w:sz="0" w:space="0" w:color="auto"/>
            <w:bottom w:val="none" w:sz="0" w:space="0" w:color="auto"/>
            <w:right w:val="none" w:sz="0" w:space="0" w:color="auto"/>
          </w:divBdr>
        </w:div>
        <w:div w:id="1049299202">
          <w:marLeft w:val="5321"/>
          <w:marRight w:val="0"/>
          <w:marTop w:val="200"/>
          <w:marBottom w:val="240"/>
          <w:divBdr>
            <w:top w:val="none" w:sz="0" w:space="0" w:color="auto"/>
            <w:left w:val="none" w:sz="0" w:space="0" w:color="auto"/>
            <w:bottom w:val="none" w:sz="0" w:space="0" w:color="auto"/>
            <w:right w:val="none" w:sz="0" w:space="0" w:color="auto"/>
          </w:divBdr>
        </w:div>
        <w:div w:id="619268683">
          <w:marLeft w:val="80"/>
          <w:marRight w:val="8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pages/getpage.aspx?lact_id=2509053" TargetMode="External"/><Relationship Id="rId5" Type="http://schemas.openxmlformats.org/officeDocument/2006/relationships/hyperlink" Target="http://lex.uz/pages/getpage.aspx?lact_id=25090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4306</Words>
  <Characters>24550</Characters>
  <Application>Microsoft Office Word</Application>
  <DocSecurity>0</DocSecurity>
  <Lines>204</Lines>
  <Paragraphs>57</Paragraphs>
  <ScaleCrop>false</ScaleCrop>
  <Company/>
  <LinksUpToDate>false</LinksUpToDate>
  <CharactersWithSpaces>28799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2018-02-19T18:53:00Z</dcterms:created>
  <dcterms:modified xsi:type="dcterms:W3CDTF">2018-02-19T18:54:00Z</dcterms:modified>
</cp:coreProperties>
</file>