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ЗАКОН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РЕСПУБЛИКИ УЗБЕКИСТАН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03.12.2014 г.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N ЗРУ-378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См. текст документа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 узбекском языке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ОБ ОБРАЩЕНИЯХ ФИЗИЧЕСКИХ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И ЮРИДИЧЕСКИХ ЛИЦ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Принят Законодательной палатой 29 октября 2014 года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Одобрен Сенатом 13 ноября 2014 года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Глава 1. Общие положения (Статьи 1-9)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Глава 2. Гарантии прав физических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 юридических лиц на обращения (Статьи 10-15)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Глава 3. Порядок подачи обращений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 их рассмотрения (Статьи 16-20)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Глава 4. Права физических и юридических лиц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 обязанности государственных органов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 рассмотрении обращений (Статьи 21-24)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Глава 5. Заключительные положения (Статьи 25-31)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ГЛАВА 1. ОБЩИЕ ПОЛОЖЕНИЯ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1. Цель настоящего Закона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2. Законодательство об обращениях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3. Право на обращения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4. Формы обращений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5. Виды обращений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6. Требования, предъявляемые к обращениям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7. Обращения и средства массовой информации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8. Прием физических лиц и представителей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юридических лиц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9. Делопроизводство по обращениям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1. Цель настоящего Закона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Целью настоящего Закона является регулирование отношений в области обращений физических и юридических лиц (далее - обращения) в государственные органы и государственные учреждения (далее - государственные органы).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2. Законодательство об обращениях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Законодательство об обращениях состоит из настоящего Закона и иных актов законодательства.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Отношения в области обращений в органы самоуправления граждан регулируются в порядке, установленном настоящим Законом.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Действие настоящего Закона не распространяется на: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обращения, порядок рассмотрения которых установлен законодательством об административной ответственности, гражданским процессуальным, уголовно-процессуальным, уголовно-исполнительным, хозяйственным процессуальным и иными законодательными актами;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КоАО *; ГПК; УПК; УИК; ХПК; Закон "Об обжаловании в суд действий и решений, нарушающих права и свободы граждан"; статью 7 Закона "О прокуратуре" (Новая редакция)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взаимную переписку государственных органов, а также их структурных подразделений.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также в папке "Законодательные основы деятельности государственных органов" Классификатора законодательства ИПС "Норма" папку "Делопроизводство и контроль исполнения в гос. органах"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3. Право на обращения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Физические и юридические лица имеют право обращаться в государственные органы.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Право на обращения реализуется добровольно. Никто не может быть принужден участвовать в действиях в защиту какого-либо обращения либо против него.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Осуществление права на обращение не должно нарушать права, свободы и законные интересы других физических и юридических лиц, а также интересы общества и государства.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Физические и юридические лица иностранных государств, лица без гражданства имеют право обращаться в государственные органы Республики Узбекистан в соответствии с настоящим Законом.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статьи 20, 23, 35 Конституции; главу 2 настоящего Закона; пункт 2 Типового положения о порядке работы с обращениями физических и юридических лиц в государственных органах и государственных учреждениях, утвержденного Постановлением КМ от 31.03.2015 г. N 73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4. Формы обращений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Обращения могут быть в устной, письменной либо в электронной форме.</w:t>
      </w:r>
      <w:proofErr w:type="gramEnd"/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части четвертую, пятую статьи 6 настоящего Закона; пункт 5 Типового положения о порядке работы с обращениями физических и юридических лиц в государственных органах и государственных учреждениях, утвержденного Постановлением КМ от 31.03.2015 г. N 73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5. Виды обращений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Обращения могут быть в виде заявлений, предложений и жалоб.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Заявление - обращение с просьбой об оказании содействия в реализации прав, свобод и законных интересов.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Предложение - обращение, содержащее рекомендации по совершенствованию государственной и общественной деятельности.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Жалоба - обращение с требованием о восстановлении нарушенных прав, свобод и защите законных интересов.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абзацы второй-четвертый пункта 4, абзац первый пункта 6 Типового положения о порядке работы с обращениями физических и юридических лиц в государственных органах и государственных учреждениях, утвержденного Постановлением КМ от 31.03.2015 г. N 73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Обращения независимо от их вида и формы имеют равное значение.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6. Требования, предъявляемые к обращениям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обращении физического лица должны быть указаны фамилия (имя, отчество) физического лица, сведения о месте его жительства и изложена суть обращения.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статьи 19, 21 ГК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обращении юридического лица должны быть указаны полное наименование юридического лица, сведения о его местонахождении (почтовом адресе) и изложена суть обращения.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статьи 39, 46 ГК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Обращения могут подаваться на государственном и других языках.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статью 14 Закона "О государственном языке" (Новая редакция); пункт 7 Типового положения о порядке работы с обращениями физических и юридических лиц в государственных органах и государственных учреждениях, утвержденного Постановлением КМ от 31.03.2015 г. N 73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Письменное обращение должно быть закреплено подписью обращающегося - физического лица или подписью руководителя либо уполномоченного лица обращающегося - юридического лица. В случае невозможности закрепления письменного обращения физического лица подписью обращающегося, оно должно быть закреплено подписью составителя с проставлением дополнительно и его фамилии (имени, отчества).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Электронное обращение должно быть в форме электронного документа, подтвержденного электронной цифровой подписью и имеющего другие реквизиты электронного документа, позволяющие его идентифицировать. Электронное обращение должно соответствовать требованиям, установленным законом.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Закон "Об электронном документообороте"; Закон "Об электронной цифровой подписи"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Обращения, в которых не указаны фамилия (имя, отчество) физического лица, сведения о месте его жительства или полное наименование юридического лица, сведения о его местонахождении (почтовом адресе) либо указаны ложные сведения о них, а также не подтвержденные подписью (электронной цифровой подписью), считаются анонимными обращениями.</w:t>
      </w:r>
      <w:proofErr w:type="gramEnd"/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lastRenderedPageBreak/>
        <w:t>См. абзац пятый пункта 4 Типового положения о порядке работы с обращениями физических и юридических лиц в государственных органах и государственных учреждениях, утвержденного Постановлением КМ от 31.03.2015 г. N 73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 обращениям, поданным через представителей обращающихся физических и юридических лиц, прилагаются документы, подтверждающие их полномочия.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главу 10 ГК; пункт 8 Типового положения о порядке работы с обращениями физических и юридических лиц в государственных органах и государственных учреждениях, утвержденного Постановлением КМ от 31.03.2015 г. N 73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7. Обращения и средства массовой информации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Обращения, поступившие в государственные органы из редакций средств массовой информации, рассматриваются в порядке и сроки, предусмотренные настоящим Законом.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статьи 18, 19 настоящего Закона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Обращения, направленные в средства массовой информации, могут использоваться для изучения и отражения общественного мнения в соответствии с законодательством о средствах массовой информации.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статью 32 Закона "О средствах массовой информации" (Новая редакция)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8. Прием физических лиц и представителей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юридических лиц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государственных органах организуется прием физических лиц и представителей юридических лиц. Прием физических лиц и представителей юридических лиц осуществляется руководителем государственного органа либо иным уполномоченным лицом. Для этого в государственных органах могут создаваться специальные структурные подразделения, определяются должностные лица, ответственные за прием.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Прием физических лиц и представителей юридических лиц проводится в установленные дни и часы, согласно графикам приема.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Графики приема и информация о времени, месте проведения и предварительной записи на него, а также порядок приема доводятся до сведения заинтересованных лиц путем публикации на официальных веб-сайтах государственных органов, а также размещения в общедоступных местах на стендах или на других технических средствах в их административном здании.</w:t>
      </w:r>
      <w:proofErr w:type="gramEnd"/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статьи 13, 14 Закона "Об открытости деятельности органов государственной власти и управления"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 устном обращении физическое лицо должно предъявить документ, удостоверяющий его личность, а представитель юридического лица - документ, подтверждающий его полномочия, а также документ, удостоверяющий его личность.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приеме физическим лицам и представителям юридических лиц может быть отказано, если по их предыдущему обращению аналогичного характера уже принято решение и об этом в установленном настоящим Законом порядке им сообщено.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статью 23 настоящего Закона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Порядок приема физических лиц и представителей юридических лиц в государственных органах определяется руководителями данных органов.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Руководители или иные уполномоченные лица государственных органов, проводящие личный прием, не вправе отказать в приеме при обращении по любым вопросам, в том числе и не входящим в свои полномочия, за исключением случаев, предусмотренных частью пятой настоящей статьи.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Если решение вопросов, изложенных в ходе личного приема, не относится к полномочиям государственного органа, то соответствующие должностные или иные уполномоченные лица должны разъяснить обращающемуся, в какой орган или организацию следует обратиться для решения вопросов, изложенных в обращении.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ходе личного приема по решению руководителя государственного органа и с письменного согласия обращающегося могут применяться специальные технические средства (аудио- и видеозапись, а также фотосъемка).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Руководителями или иными уполномоченными лицами государственных органов могут быть организованы выездные личные приемы.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раздел V Типового положения о порядке работы с обращениями физических и юридических лиц в государственных органах и государственных учреждениях, утвержденного Постановлением КМ от 31.03.2015 г. N 73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9. Делопроизводство по обращениям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Делопроизводство по обращениям в государственных органах ведется в установленном законодательством порядке.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пункты 11-37 Типового положения о порядке работы с обращениями физических и юридических лиц в государственных органах и государственных учреждениях, утвержденного Постановлением КМ от 31.03.2015 г. N 73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ГЛАВА 2. ГАРАНТИИ ПРАВ ФИЗИЧЕСКИХ 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И ЮРИДИЧЕСКИХ ЛИЦ НА ОБРАЩЕНИЯ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10. Недопустимость дискриминации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 использовании права на обращения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11. Гарантии осуществления права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 обращения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12. Гарантии соблюдения прав, свобод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 законных интересов при обращении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13. Гарантии принятия и рассмотрения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обращений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14. Гарантии неразглашения сведений,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ставших известными в связи с обращениями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15. Гарантии безопасности физических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 юридических лиц в связи с их обращениями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Статья 10. Недопустимость дискриминации 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при использовании права на обращения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Дискриминация при использовании права на обращения в зависимости от пола, расы, национальности, языка, религии, социального происхождения, убеждений, личного и общественного положения физического лица, а также форм собственности, местонахождения (почтового адреса), организационно- правовых форм и других обстоятельств юридических лиц не допускается.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часть первую статьи 18 Конституции; статью 141 УК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11. Гарантии осуществления права на обращения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Физическим и юридическим лицам гарантируется право на обращения в государственные органы индивидуально или коллективно.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статью 35 Конституции; абзац второй пункта 6 Типового положения о порядке работы с обращениями физических и юридических лиц в государственных органах и государственных учреждениях, утвержденного Постановлением КМ от 31.03.2015 г. N 73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12. Гарантии соблюдения прав, свобод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и законных интересов при обращении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Государственные органы обязаны соблюдать требования Конституции и законов Республики Узбекистан при рассмотрении обращений, принимать меры для их полного, объективного и своевременного рассмотрения, принимать в пределах своих полномочий меры по обеспечению восстановления нарушенных прав, свобод и защиты законных интересов физических и юридических лиц.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статью 43 КоАО; часть первую статьи 144 УК; статью 22 настоящего Закона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13. Гарантии принятия и рассмотрения обращений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Обращения подлежат обязательному принятию и рассмотрению государственными органами, за исключением случаев, предусмотренных в статье 20 настоящего Закона.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статью 43 КоАО; часть первую статьи 144 УК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Физическое или юридическое лицо вправе обжаловать незаконный отказ в принятии и рассмотрении обращения в вышестоящий орган в порядке подчиненности либо непосредственно в суд.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статью 44 Конституции; Закон "Об обжаловании в суд действий и решений, нарушающих права и свободы граждан"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14. Гарантии неразглашения сведений,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ставших известными в связи с обращениями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При рассмотрении обращений не допускается разглашение работниками государственных органов сведений о частной жизни физических лиц, деятельности юридических лиц без их согласия, а также сведений, составляющих государственные </w:t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t>секреты либо иную охраняемую законом тайну, и другой информации, если это ущемляет права, свободы и законные интересы физических и юридических лиц.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часть первую статьи 27 Конституции; статью 46 КоАО; часть первую статьи 144 УК; статью 13 Закона "О принципах и гарантиях свободы информации"; Закон "О защите государственных секретов"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Не допускается выяснение данных о физическом и юридическом лице, не относящихся к обращениям.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 просьбе физического лица не подлежат разглашению какие-либо сведения о его личности.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15. Гарантии безопасности физических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и юридических лиц в связи с их обращениями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Запрещается преследование физического лица, его представителя, членов их семей, юридического лица, его представителя и членов семьи представителя юридического лица в связи с их обращениями в государственные органы в целях реализации или защиты своих прав, свобод и законных интересов, а также выражением своего мнения и критики в обращениях.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часть вторую статьи 144 УК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ГЛАВА 3. ПОРЯДОК ПОДАЧИ ОБРАЩЕНИЙ 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И ИХ РАССМОТРЕНИЯ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16. Порядок подачи обращений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17. Сроки подачи обращений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18. Порядок рассмотрения обращений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19. Сроки рассмотрения обращений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20. Оставление обращений без рассмотрения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16. Порядок подачи обращений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Обращения подаются непосредственно государственному органу, в полномочия которого входит разрешение поставленных в них вопросов, либо вышестоящему органу в порядке подчиненности.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Физические и юридические лица вправе подать обращение самостоятельно, а также уполномочить на это своего представителя либо направить обращение через средства почтовой связи или в электронной форме. В интересах несовершеннолетних, недееспособных и ограниченно дееспособных лиц обращения могут подаваться их законными представителями в порядке, предусмотренном законодательством.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статьи 22, 27-32 ГК; статью 6 настоящего Закона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 обращению могут прилагаться имеющиеся решения или их копии, ранее принятые по нему, а также другие документы, необходимые для его рассмотрения, которые не подлежат возврату, за исключением случаев письменного заявления обращающегося об их выдаче. При направлении обращения по подведомственности в другой государственный орган к нему должны быть приложены указанные документы.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17. Сроки подачи обращений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Сроки подачи обращений, как правило, не устанавливаются. В отдельных случаях может быть установлен срок подачи обращения в соответствующие государственные органы, если это обусловлено возможностями государственного органа по рассмотрению обращения, необходимостью своевременной реализации и обеспечения защиты прав, свобод и законных интересов физических и юридических лиц, а также по иным основаниям, предусмотренным законодательными актами.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Заявление или жалоба вышестоящему органу в порядке подчиненности подается не позднее одного года с момента, когда физическому или юридическому лицу стало известно о совершении действия (бездействия) либо принятии решения, нарушающего его права, свободы и законные интересы.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Пропущенный по уважительной причине срок подачи заявления или жалобы восстанавливается государственным органом, рассматривающим заявление или жалобу.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пункт 9 Типового положения о порядке работы с обращениями физических и юридических лиц в государственных органах и государственных учреждениях, утвержденного Постановлением КМ от 31.03.2015 г. N 73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18. Порядок рассмотрения обращений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Обращения, поступившие в государственный орган, рассматриваются этим органом или должностным лицом, на которое возложены обязанности по рассмотрению обращений.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Обращения, поступившие в государственный орган, в полномочия которого не входит разрешение поставленных вопросов, в срок не позднее пяти дней направляются соответствующим органам с сообщением об этом в письменной либо в электронной форме обращающемуся.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Запрещается безосновательная передача обращения на рассмотрение другим государственным органам либо направление его тем органам или должностным лицам, решения или действия (бездействие) которых обжалуются.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Если обращения не содержат необходимые сведения для направления их в соответствующие органы, то они в срок не позднее пяти дней возвращаются обращающемуся с мотивированным разъяснением.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случае возникновения необходимости в дополнительных сведениях, справках и материалах для полного, объективного и своевременного рассмотрения обращения должностное лицо государственного органа, рассматривающее данное обращение, может дополнительно запросить информацию у физического или юридического лица, подавшего обращение, а также в пределах своих полномочий у других государственных органов. Государственные органы, их должностные лица обязаны предоставить запрашиваемую от них информацию в течение десяти дней, если информация не содержит сведений, составляющих государственные секреты или иную охраняемую законом тайну, не наносит ущерба правам, свободам и законным интересам физических и юридических лиц, интересам общества и государства.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статьи 10, 13-15 Закона "О принципах и гарантиях свободы информации"; Закон "О защите государственных секретов"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необходимых случаях государственный орган, рассматривающий обращение, может обеспечить рассмотрение обращения с выездом на место.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При невозможности рассмотрения обращения в отсутствие обращающегося или другого лица они могут быть вызваны должностным лицом государственного органа. При неявке вызываемого обращающегося должностное лицо государственного органа направляет ответ о невозможности рассмотрения обращения без его участия.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Ответ на обращение подписывает руководитель или иное уполномоченное должностное лицо государственного органа.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Если поставленные в обращении вопросы затрагивают деятельность хозяйствующих субъектов, то их представители привлекаются государственными органами в пределах своих полномочий для участия в рассмотрении обращения.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Если при рассмотрении обращения возникнет необходимость проверки деятельности хозяйствующих субъектов, в том числе проверки финансово- хозяйственной деятельности (ревизия), то она осуществляется в соответствии с законодательством.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Закон "О государственном контроле деятельности хозяйствующих субъектов"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Физические и юридические лица имеют право отозвать свои обращения до и во время их рассмотрения до принятия решения по обращению путем подачи заявления в письменной либо в электронной форме.</w:t>
      </w:r>
      <w:proofErr w:type="gramEnd"/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части четвертую, пятую статьи 6 настоящего Закона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Заявление об отзыве обращения не исключает принятие государственными органами мер по выявлению и устранению нарушений закона.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раздел II Типового положения о порядке работы с обращениями физических и юридических лиц в государственных органах и государственных учреждениях, утвержденного Постановлением КМ от 31.03.2015 г. N 73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19. Сроки рассмотрения обращений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Заявление или жалоба рассматривается в течение пятнадцати дней со дня поступления в государственный орган, который обязан разрешить вопрос по существу, а когда требуется дополнительное изучение и (или) проверка, запрос дополнительных документов - в срок до одного месяца.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тех случаях, когда для рассмотрения заявлений и жалоб необходимо проведение проверки, истребование дополнительных материалов либо принятие других мер, сроки их рассмотрения могут быть в порядке исключения продлены руководителем соответствующего государственного органа, но не более чем на один месяц, с сообщением об этом обращающемуся.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Предложение рассматривается в срок до одного месяца со дня поступления в государственный орган, за исключением тех предложений, которые требуют дополнительного изучения, о чем в письменной форме сообщается физическому или юридическому лицу, внесшему предложение, в десятидневный срок.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раздел III Типового положения о порядке работы с обращениями физических и юридических лиц в государственных органах и государственных учреждениях, утвержденного Постановлением КМ от 31.03.2015 г. N 73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20. Оставление обращений без рассмотрения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Рассмотрению не подлежат: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анонимные обращения;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часть шестую статьи 6 настоящего Закона; абзацы первый, второй пункта 42, пункт 43 Типового положения о порядке работы с обращениями физических и юридических лиц в государственных органах и государственных учреждениях, утвержденного Постановлением КМ от 31.03.2015 г. N 73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обращения, поданные через представителей физических и юридических лиц при отсутствии документов, подтверждающих их полномочия;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главу 10 ГК; абзацы первый, третий пункта 42, пункт 44 Типового положения о порядке работы с обращениями физических и юридических лиц в государственных органах и государственных учреждениях, утвержденного Постановлением КМ от 31.03.2015 г. N 73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обращения, не соответствующие другим требованиям, установленным законом.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статью 6 настоящего Закона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ГЛАВА 4. ПРАВА ФИЗИЧЕСКИХ 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И ЮРИДИЧЕСКИХ ЛИЦ И ОБЯЗАННОСТИ 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ГОСУДАРСТВЕННЫХ ОРГАНОВ ПРИ 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РАССМОТРЕНИИ ОБРАЩЕНИЙ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21. Права физических и юридических лиц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 рассмотрении обращений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22. Меры, принимаемые при рассмотрении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обращений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23. Обязанности государственного органа,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рассмотревшего обращение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24. Обобщение и анализ обращений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21. Права физических и юридических лиц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при рассмотрении обращений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 рассмотрении обращения государственными органами физическое и юридическое лицо имеют право получать информацию о ходе рассмотрения обращения, лично излагать доводы и давать объяснения, знакомиться с материалами проверки обращения и с результатами его рассмотрения, представлять дополнительные материалы или ходатайствовать об их истребовании из других органов, пользоваться помощью адвоката.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статью 3 Закона "Об адвокатуре"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Должностные или иные уполномоченные лица государственных органов, рассматривающие обращение, обязаны обеспечивать физическому и юридическому лицу возможность ознакомления с документами, решениями и иными материалами, затрагивающими их права, свободы и законные интересы, в случае если они не содержат сведений, составляющих государственные секреты или иную охраняемую законом тайну, не наносят ущерба правам, свободам и законным интересам физических и юридических лиц, интересам общества и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 xml:space="preserve"> государства.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lastRenderedPageBreak/>
        <w:t>См. статьи 10, 13-15 Закона "О принципах и гарантиях свободы информации"; Закон "О защите государственных секретов"; пункт 57, абзацы первый, второй пункта 58 Типового положения о порядке работы с обращениями физических и юридических лиц в государственных органах и государственных учреждениях, утвержденного Постановлением КМ от 31.03.2015 г. N 73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22. Меры, принимаемые при рассмотрении обращений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Государственные органы при рассмотрении обращений обязаны незамедлительно принимать меры к пресечению незаконных действий (бездействия), в пределах своих полномочий выявлять причины и условия, способствующие нарушениям прав, свобод и законных интересов физических и юридических лиц, пресекать в установленном порядке преследование физического лица, его представителя, членов их семей, юридического лица, его представителя и членов семьи представителя юридического лица в связи с их обращением.</w:t>
      </w:r>
      <w:proofErr w:type="gramEnd"/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статьи 7, 43 КоАО; статью 144 УК; статью 15 настоящего Закона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23. Обязанности государственного органа,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рассмотревшего обращение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Государственный орган, рассмотревший обращение, обязан в письменной либо в электронной форме сообщить обращающемуся о результатах рассмотрения и принятом решении незамедлительно после рассмотрения обращения.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Ответы на обращения излагаются, по возможности, на языке обращения, должны содержать конкретные обоснования (по мере необходимости со ссылками на нормы актов законодательства), опровергающие или подтверждающие доводы по каждому вопросу, указанному в обращении.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Должностное или иное уполномоченное лицо государственного органа, принявшего решение по обращению, обязано разъяснить порядок его обжалования, если физическое или юридическое лицо не согласно с ним.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Государственный орган, рассмотревший обращение, его должностные или иные уполномоченные лица обязаны контролировать исполнение решения, принятого по результатам рассмотрения обращения, а также принять меры к возмещению в установленном законом порядке материального ущерба или компенсации морального вреда, если он причинен в результате нарушения прав, свобод и законных интересов физического или юридического лица.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статьи 15, 990, 1021, 1022 ГК; статью 43 КоАО; часть первую статьи 144 УК; статью 26 настоящего Закона; абзацы первый, третий-пятый пункта 58 Типового положения о порядке работы с обращениями физических и юридических лиц в государственных органах и государственных учреждениях, утвержденного Постановлением КМ от 31.03.2015 г. N 73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24. Обобщение и анализ обращений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Государственные органы, рассматривающие обращения, не реже одного раза в год обобщают и анализируют обращения с целью выявления и устранения причин, порождающих нарушения прав, свобод и законных интересов физических и юридических лиц, а также интересов общества и государства.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пункт 60 Типового положения о порядке работы с обращениями физических и юридических лиц в государственных органах и государственных учреждениях, утвержденного Постановлением КМ от 31.03.2015 г. N 73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ГЛАВА 5. ЗАКЛЮЧИТЕЛЬНЫЕ ПОЛОЖЕНИЯ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25. Разрешение споров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26. Возмещение материального ущерба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 компенсация морального вреда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27. Возмещение расходов при рассмотрении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обращений, содержащих заведомо ложные сведения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28. Ответственность за нарушение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законодательства об обращениях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29. Признание утратившими силу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некоторых законодательных актов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30. Приведение законодательства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соответствие с настоящим Законом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Статья 31. Вступление в силу настоящего Закона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25. Разрешение споров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Споры в области обращений физических и юридических лиц разрешаются в порядке, установленном законодательством.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ГПК; ХПК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26. Возмещение материального ущерба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и компенсация морального вреда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В случае удовлетворения заявления либо жалобы физического или юридического лица государственным органом, принявшим незаконное решение по нему, обратившемуся в судебном порядке возмещаются ущерб, связанный с подачей и рассмотрением заявления или жалобы, расходы, понесенные в связи с выездом на место для рассмотрения заявления или жалобы по требованию соответствующего государственного органа, и утраченный за это время заработок.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 xml:space="preserve"> В судебном порядке может быть компенсирован также и моральный вред.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статьи 15, 990, 1021, 1022 ГК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Средства, выплаченные государственным органом в качестве возмещения материального ущерба и компенсации морального вреда, причиненных физическому или юридическому лицу в связи с нарушением требований закона при рассмотрении его заявления или жалобы, могут быть взысканы с виновного должностного лица в регрессном порядке.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статью 1001 ГК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27. Возмещение расходов при рассмотрении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обращений, содержащих заведомо ложные сведения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Расходы, понесенные государственным органом при рассмотрении обращений, содержащих заведомо ложные сведения, могут быть взысканы с физического или юридического лица по решению суда.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28. Ответственность за нарушение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законодательства об обращениях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Нарушение законодательства об обращениях, а равно подача обращения, содержащего клевету и оскорбления, влечет ответственность в установленном порядке.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статью 100 ГК; статьи 40, 41, 43 КоАО; статьи 139, 140, 144 УК; статью 26 настоящего Закона; раздел VIII Типового положения о порядке работы с обращениями физических и юридических лиц в государственных органах и государственных учреждениях, утвержденного Постановлением КМ от 31.03.2015 г. N 73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29. Признание утратившими силу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некоторых законодательных актов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Признать утратившими силу: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1) Закон Республики Узбекистан от 6 мая 1994 года N 1064-ХII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"Об обращениях граждан"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(Ведомости Верховного Совета Республики Узбекистан, 1994 г., N 5, ст. 140);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2) Постановление Верховного Совета Республики Узбекистан от 6 мая 1994 года N 1065-XII "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О введении в действие Закона Республики Узбекистан "Об обращениях граждан"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(Ведомости Верховного Совета Республики Узбекистан, 1994 г., N 5, ст. 141);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3) Закон Республики Узбекистан от 13 декабря 2002 года N 446-II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"О внесении изменений и дополнений в Закон Республики Узбекистан "Об обращениях граждан"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(Ведомости Олий Мажлиса Республики Узбекистан, 2003 г., N 1, ст. 7).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30. Приведение законодательства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в соответствие с настоящим Законом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Кабинету Министров Республики Узбекистан: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привести решения правительства в соответствие с настоящим Законом;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i/>
          <w:iCs/>
          <w:noProof/>
          <w:color w:val="800080"/>
        </w:rPr>
      </w:pPr>
      <w:r>
        <w:rPr>
          <w:rFonts w:ascii="Times New Roman" w:hAnsi="Times New Roman" w:cs="Times New Roman"/>
          <w:i/>
          <w:iCs/>
          <w:noProof/>
          <w:color w:val="800080"/>
        </w:rPr>
        <w:t>См. Постановление КМ от 31.03.2015 г. N 74 "О внесении изменений в некоторые решения Правительства Республики Узбекистан (Закон Республики Узбекистан от 3 декабря 2014 года N ЗРУ-378 "Об обращениях физических и юридических лиц")"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обеспечить пересмотр и отмену органами государственного управления их нормативно-правовых актов, противоречащих настоящему Закону.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Статья 31. Вступление в силу настоящего Закона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Настоящий Закон вступает в силу со дня его официального опубликования.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Президент 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Республики Узбекистан                                                   И. Каримов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noProof/>
          <w:color w:val="800080"/>
          <w:sz w:val="24"/>
          <w:szCs w:val="24"/>
        </w:rPr>
        <w:t>"Народное слово", 4 декабря 2014 г.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noProof/>
          <w:color w:val="800080"/>
          <w:sz w:val="24"/>
          <w:szCs w:val="24"/>
        </w:rPr>
        <w:t>"Собрание законодательства Республики Узбекистан",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color w:val="800080"/>
          <w:sz w:val="24"/>
          <w:szCs w:val="24"/>
        </w:rPr>
      </w:pPr>
      <w:r>
        <w:rPr>
          <w:rFonts w:ascii="Times New Roman" w:hAnsi="Times New Roman" w:cs="Times New Roman"/>
          <w:noProof/>
          <w:color w:val="800080"/>
          <w:sz w:val="24"/>
          <w:szCs w:val="24"/>
        </w:rPr>
        <w:t>9 декабря 2014 г., N 49, ст. 578</w:t>
      </w: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40034" w:rsidRDefault="00B40034" w:rsidP="00B4003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  <w:bookmarkStart w:id="0" w:name="_GoBack"/>
      <w:bookmarkEnd w:id="0"/>
    </w:p>
    <w:sectPr w:rsidR="00B40034" w:rsidSect="00BC56C5">
      <w:pgSz w:w="11906" w:h="16838"/>
      <w:pgMar w:top="1134" w:right="850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34"/>
    <w:rsid w:val="00494015"/>
    <w:rsid w:val="00A12CC3"/>
    <w:rsid w:val="00B235CC"/>
    <w:rsid w:val="00B4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4484</Words>
  <Characters>25563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</Company>
  <LinksUpToDate>false</LinksUpToDate>
  <CharactersWithSpaces>29988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Iqbol Axmedova</dc:creator>
  <cp:lastModifiedBy>Emil Valitov</cp:lastModifiedBy>
  <cp:revision>3</cp:revision>
  <dcterms:created xsi:type="dcterms:W3CDTF">2017-01-11T05:57:00Z</dcterms:created>
  <dcterms:modified xsi:type="dcterms:W3CDTF">2017-01-13T05:39:00Z</dcterms:modified>
</cp:coreProperties>
</file>