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73" w:rsidRPr="00F53573" w:rsidRDefault="00F53573" w:rsidP="00F53573">
      <w:pPr>
        <w:spacing w:after="0" w:line="240" w:lineRule="auto"/>
        <w:jc w:val="center"/>
        <w:rPr>
          <w:rFonts w:ascii="Times New Roman" w:eastAsia="Times New Roman" w:hAnsi="Times New Roman" w:cs="Times New Roman"/>
          <w:caps/>
          <w:color w:val="000080"/>
          <w:sz w:val="24"/>
          <w:szCs w:val="24"/>
          <w:lang w:eastAsia="ru-RU"/>
        </w:rPr>
      </w:pPr>
      <w:bookmarkStart w:id="0" w:name="3501914"/>
      <w:r w:rsidRPr="00F53573">
        <w:rPr>
          <w:rFonts w:ascii="Times New Roman" w:eastAsia="Times New Roman" w:hAnsi="Times New Roman" w:cs="Times New Roman"/>
          <w:caps/>
          <w:color w:val="000080"/>
          <w:sz w:val="24"/>
          <w:szCs w:val="24"/>
          <w:lang w:eastAsia="ru-RU"/>
        </w:rPr>
        <w:t>ЎЗБЕКИСТОН РЕСПУБЛИКАСИ ВАЗИРЛАР МАҲКАМАСИНИНГ</w:t>
      </w:r>
      <w:bookmarkEnd w:id="0"/>
    </w:p>
    <w:p w:rsidR="00F53573" w:rsidRPr="00F53573" w:rsidRDefault="00F53573" w:rsidP="00F53573">
      <w:pPr>
        <w:spacing w:after="0" w:line="240" w:lineRule="auto"/>
        <w:jc w:val="center"/>
        <w:rPr>
          <w:rFonts w:ascii="Times New Roman" w:eastAsia="Times New Roman" w:hAnsi="Times New Roman" w:cs="Times New Roman"/>
          <w:caps/>
          <w:color w:val="000080"/>
          <w:sz w:val="24"/>
          <w:szCs w:val="24"/>
          <w:lang w:eastAsia="ru-RU"/>
        </w:rPr>
      </w:pPr>
      <w:bookmarkStart w:id="1" w:name="3501915"/>
      <w:r w:rsidRPr="00F53573">
        <w:rPr>
          <w:rFonts w:ascii="Times New Roman" w:eastAsia="Times New Roman" w:hAnsi="Times New Roman" w:cs="Times New Roman"/>
          <w:caps/>
          <w:color w:val="000080"/>
          <w:sz w:val="24"/>
          <w:szCs w:val="24"/>
          <w:lang w:eastAsia="ru-RU"/>
        </w:rPr>
        <w:t>ҚАРОРИ</w:t>
      </w:r>
      <w:bookmarkEnd w:id="1"/>
    </w:p>
    <w:p w:rsidR="00F53573" w:rsidRPr="00F53573" w:rsidRDefault="00F53573" w:rsidP="00F53573">
      <w:pPr>
        <w:spacing w:after="120" w:line="240" w:lineRule="auto"/>
        <w:jc w:val="center"/>
        <w:rPr>
          <w:rFonts w:ascii="Times New Roman" w:eastAsia="Times New Roman" w:hAnsi="Times New Roman" w:cs="Times New Roman"/>
          <w:b/>
          <w:bCs/>
          <w:caps/>
          <w:color w:val="000080"/>
          <w:sz w:val="24"/>
          <w:szCs w:val="24"/>
          <w:lang w:eastAsia="ru-RU"/>
        </w:rPr>
      </w:pPr>
      <w:bookmarkStart w:id="2" w:name="3501918"/>
      <w:r w:rsidRPr="00F53573">
        <w:rPr>
          <w:rFonts w:ascii="Times New Roman" w:eastAsia="Times New Roman" w:hAnsi="Times New Roman" w:cs="Times New Roman"/>
          <w:b/>
          <w:bCs/>
          <w:caps/>
          <w:color w:val="000080"/>
          <w:sz w:val="24"/>
          <w:szCs w:val="24"/>
          <w:lang w:eastAsia="ru-RU"/>
        </w:rPr>
        <w:t>ЎЗБЕКИСТОН РЕСПУБЛИКАСИ ҲУКУМАТИНИНГ АЙРИМ ҚАРОРЛАРИГА ЎЗГАРТИРИШЛАР КИРИТИШ, ШУНИНГДЕК БАЪЗИЛАРИНИ Ў</w:t>
      </w:r>
      <w:proofErr w:type="gramStart"/>
      <w:r w:rsidRPr="00F53573">
        <w:rPr>
          <w:rFonts w:ascii="Times New Roman" w:eastAsia="Times New Roman" w:hAnsi="Times New Roman" w:cs="Times New Roman"/>
          <w:b/>
          <w:bCs/>
          <w:caps/>
          <w:color w:val="000080"/>
          <w:sz w:val="24"/>
          <w:szCs w:val="24"/>
          <w:lang w:eastAsia="ru-RU"/>
        </w:rPr>
        <w:t>З</w:t>
      </w:r>
      <w:proofErr w:type="gramEnd"/>
      <w:r w:rsidRPr="00F53573">
        <w:rPr>
          <w:rFonts w:ascii="Times New Roman" w:eastAsia="Times New Roman" w:hAnsi="Times New Roman" w:cs="Times New Roman"/>
          <w:b/>
          <w:bCs/>
          <w:caps/>
          <w:color w:val="000080"/>
          <w:sz w:val="24"/>
          <w:szCs w:val="24"/>
          <w:lang w:eastAsia="ru-RU"/>
        </w:rPr>
        <w:t xml:space="preserve"> КУЧИНИ ЙЎҚОТГАН ДЕБ ҲИСОБЛАШ ТЎҒРИСИДА (ЎЗБЕКИСТОН РЕСПУБЛИКАСИ ПРЕЗИДЕНТИНИНГ «ВАЛЮТА СИЁСАТИНИ ЛИБЕРАЛЛАШТИРИШ БЎЙИЧА БИРИНЧИ НАВБАТДАГИ ЧОРА-ТАДБИРЛАР ТЎҒРИСИДА» 2017 ЙИЛ 2 СЕНТЯБРДАГИ ПФ-5177-СОН ФАРМОНИ ҲАМДА ЎЗБЕКИСТОН РЕСПУБЛИКАСИ ПРЕЗИДЕНТИНИНГ «РЕСПУБЛИКА БАНК ТИЗИМИНИ ЯНАДА РИВОЖЛАНТИРИШ ВА БАРҚАРОРЛИГИНИ ОШИРИШ ЧОРА-ТАДБИРЛАРИ ТЎҒРИСИДА» 2017 ЙИЛ 12 СЕНТЯБРДАГИ ПҚ-3270-СОН ҚАРОРИ)</w:t>
      </w:r>
      <w:bookmarkEnd w:id="2"/>
    </w:p>
    <w:p w:rsidR="00F53573" w:rsidRPr="00F53573" w:rsidRDefault="00F53573" w:rsidP="00F53573">
      <w:pPr>
        <w:spacing w:line="240" w:lineRule="auto"/>
        <w:jc w:val="center"/>
        <w:rPr>
          <w:rFonts w:ascii="Times New Roman" w:eastAsia="Times New Roman" w:hAnsi="Times New Roman" w:cs="Times New Roman"/>
          <w:i/>
          <w:iCs/>
          <w:color w:val="800000"/>
          <w:lang w:eastAsia="ru-RU"/>
        </w:rPr>
      </w:pPr>
      <w:bookmarkStart w:id="3" w:name="3501920"/>
      <w:r w:rsidRPr="00F53573">
        <w:rPr>
          <w:rFonts w:ascii="Times New Roman" w:eastAsia="Times New Roman" w:hAnsi="Times New Roman" w:cs="Times New Roman"/>
          <w:i/>
          <w:iCs/>
          <w:color w:val="000000"/>
          <w:lang w:eastAsia="ru-RU"/>
        </w:rPr>
        <w:t>(Қонун ҳужжатлари маълумотлари миллий базаси, 12.01.2018 й., 09/18/16/0549-сон)</w:t>
      </w:r>
      <w:bookmarkEnd w:id="3"/>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4" w:name="3501926"/>
      <w:bookmarkStart w:id="5" w:name="3501929"/>
      <w:bookmarkEnd w:id="4"/>
      <w:r w:rsidRPr="00F53573">
        <w:rPr>
          <w:rFonts w:ascii="Times New Roman" w:eastAsia="Times New Roman" w:hAnsi="Times New Roman" w:cs="Times New Roman"/>
          <w:color w:val="000000"/>
          <w:sz w:val="24"/>
          <w:szCs w:val="24"/>
          <w:lang w:eastAsia="ru-RU"/>
        </w:rPr>
        <w:t>Ўзбекистон Республикаси Президентининг «Валюта сиёсатини либераллаштириш бўйича биринчи навбатдаги чора-тадбирлар тўғрисида» 2017 йил 2 сентябрдаги ПФ-5177-сон</w:t>
      </w:r>
      <w:bookmarkEnd w:id="5"/>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"http://www.lex.uz/pages/getpage.aspx?lact_id=3326421"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Фармонига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 xml:space="preserve">ҳамда Ўзбекистон Республикаси Президентининг «Республика банк тизимини янада ривожлантириш ва барқарорлигини ошириш чора-тадбирлари тўғрисида» 2017 йил 12 сентябрдаги </w:t>
      </w:r>
      <w:proofErr w:type="gramStart"/>
      <w:r w:rsidRPr="00F53573">
        <w:rPr>
          <w:rFonts w:ascii="Times New Roman" w:eastAsia="Times New Roman" w:hAnsi="Times New Roman" w:cs="Times New Roman"/>
          <w:color w:val="000000"/>
          <w:sz w:val="24"/>
          <w:szCs w:val="24"/>
          <w:lang w:eastAsia="ru-RU"/>
        </w:rPr>
        <w:t>П</w:t>
      </w:r>
      <w:proofErr w:type="gramEnd"/>
      <w:r w:rsidRPr="00F53573">
        <w:rPr>
          <w:rFonts w:ascii="Times New Roman" w:eastAsia="Times New Roman" w:hAnsi="Times New Roman" w:cs="Times New Roman"/>
          <w:color w:val="000000"/>
          <w:sz w:val="24"/>
          <w:szCs w:val="24"/>
          <w:lang w:eastAsia="ru-RU"/>
        </w:rPr>
        <w:t>Қ-3270-сон </w:t>
      </w:r>
      <w:hyperlink r:id="rId5" w:history="1">
        <w:r w:rsidRPr="00F53573">
          <w:rPr>
            <w:rFonts w:ascii="Times New Roman" w:eastAsia="Times New Roman" w:hAnsi="Times New Roman" w:cs="Times New Roman"/>
            <w:color w:val="008080"/>
            <w:sz w:val="24"/>
            <w:szCs w:val="24"/>
            <w:lang w:eastAsia="ru-RU"/>
          </w:rPr>
          <w:t>қарорига </w:t>
        </w:r>
      </w:hyperlink>
      <w:r w:rsidRPr="00F53573">
        <w:rPr>
          <w:rFonts w:ascii="Times New Roman" w:eastAsia="Times New Roman" w:hAnsi="Times New Roman" w:cs="Times New Roman"/>
          <w:color w:val="000000"/>
          <w:sz w:val="24"/>
          <w:szCs w:val="24"/>
          <w:lang w:eastAsia="ru-RU"/>
        </w:rPr>
        <w:t>мувофиқ Вазирлар Маҳкамаси қарор қилади:</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6" w:name="3501931"/>
      <w:r w:rsidRPr="00F53573">
        <w:rPr>
          <w:rFonts w:ascii="Times New Roman" w:eastAsia="Times New Roman" w:hAnsi="Times New Roman" w:cs="Times New Roman"/>
          <w:color w:val="000000"/>
          <w:sz w:val="24"/>
          <w:szCs w:val="24"/>
          <w:lang w:eastAsia="ru-RU"/>
        </w:rPr>
        <w:t>1. Ўзбекистон Республикаси Ҳукуматининг </w:t>
      </w:r>
      <w:bookmarkEnd w:id="6"/>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"http://www.lex.uz/pages/getpage.aspx?lact_id=3499845" \l "3501947"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1-иловага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мувофиқ айрим қарорларига ўзгартиришлар киритилсин.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 w:name="3501935"/>
      <w:r w:rsidRPr="00F53573">
        <w:rPr>
          <w:rFonts w:ascii="Times New Roman" w:eastAsia="Times New Roman" w:hAnsi="Times New Roman" w:cs="Times New Roman"/>
          <w:color w:val="000000"/>
          <w:sz w:val="24"/>
          <w:szCs w:val="24"/>
          <w:lang w:eastAsia="ru-RU"/>
        </w:rPr>
        <w:t>2. Ўзбекистон Республикаси Ҳукуматининг</w:t>
      </w:r>
      <w:bookmarkEnd w:id="7"/>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"http://www.lex.uz/pages/getpage.aspx?lact_id=3499845" \l "3502055"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 2-иловага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мувофиқ баъзи қарорлари ўз кучини йўқотган деб ҳисоблансин.</w:t>
      </w:r>
    </w:p>
    <w:p w:rsidR="00F53573" w:rsidRPr="00F53573" w:rsidRDefault="00F53573" w:rsidP="00F53573">
      <w:pPr>
        <w:shd w:val="clear" w:color="auto" w:fill="E8E8FF"/>
        <w:spacing w:after="0" w:line="240" w:lineRule="auto"/>
        <w:ind w:firstLine="851"/>
        <w:jc w:val="both"/>
        <w:rPr>
          <w:rFonts w:ascii="Times New Roman" w:eastAsia="Times New Roman" w:hAnsi="Times New Roman" w:cs="Times New Roman"/>
          <w:color w:val="000000"/>
          <w:sz w:val="24"/>
          <w:szCs w:val="24"/>
          <w:lang w:eastAsia="ru-RU"/>
        </w:rPr>
      </w:pPr>
      <w:bookmarkStart w:id="8" w:name="3501937"/>
      <w:r w:rsidRPr="00F53573">
        <w:rPr>
          <w:rFonts w:ascii="Times New Roman" w:eastAsia="Times New Roman" w:hAnsi="Times New Roman" w:cs="Times New Roman"/>
          <w:color w:val="000000"/>
          <w:sz w:val="24"/>
          <w:szCs w:val="24"/>
          <w:lang w:eastAsia="ru-RU"/>
        </w:rPr>
        <w:t>3. Мазкур қарорнинг бажарилишини назорат қилиш Ўзбекистон Республикаси Бош вазирининг ўринбосари — Молия вазири Ж.А. Қўчқоров ва Марказий банк раиси М.Б. Нурмуратов зиммасига юклансин.</w:t>
      </w:r>
      <w:bookmarkEnd w:id="8"/>
    </w:p>
    <w:p w:rsidR="00F53573" w:rsidRPr="00F53573" w:rsidRDefault="00F53573" w:rsidP="00F53573">
      <w:pPr>
        <w:spacing w:after="120" w:line="240" w:lineRule="auto"/>
        <w:jc w:val="right"/>
        <w:rPr>
          <w:rFonts w:ascii="Times New Roman" w:eastAsia="Times New Roman" w:hAnsi="Times New Roman" w:cs="Times New Roman"/>
          <w:b/>
          <w:bCs/>
          <w:color w:val="000000"/>
          <w:sz w:val="24"/>
          <w:szCs w:val="24"/>
          <w:lang w:eastAsia="ru-RU"/>
        </w:rPr>
      </w:pPr>
      <w:bookmarkStart w:id="9" w:name="3501940"/>
      <w:r w:rsidRPr="00F53573">
        <w:rPr>
          <w:rFonts w:ascii="Times New Roman" w:eastAsia="Times New Roman" w:hAnsi="Times New Roman" w:cs="Times New Roman"/>
          <w:b/>
          <w:bCs/>
          <w:color w:val="000000"/>
          <w:sz w:val="24"/>
          <w:szCs w:val="24"/>
          <w:lang w:eastAsia="ru-RU"/>
        </w:rPr>
        <w:t>Ўзбекистон Республикасининг Бош вазири А. АРИПОВ</w:t>
      </w:r>
      <w:bookmarkEnd w:id="9"/>
    </w:p>
    <w:p w:rsidR="00F53573" w:rsidRPr="00F53573" w:rsidRDefault="00F53573" w:rsidP="00F53573">
      <w:pPr>
        <w:spacing w:after="0" w:line="240" w:lineRule="auto"/>
        <w:jc w:val="center"/>
        <w:rPr>
          <w:rFonts w:ascii="Times New Roman" w:eastAsia="Times New Roman" w:hAnsi="Times New Roman" w:cs="Times New Roman"/>
          <w:color w:val="000000"/>
          <w:lang w:eastAsia="ru-RU"/>
        </w:rPr>
      </w:pPr>
      <w:bookmarkStart w:id="10" w:name="3501942"/>
      <w:r w:rsidRPr="00F53573">
        <w:rPr>
          <w:rFonts w:ascii="Times New Roman" w:eastAsia="Times New Roman" w:hAnsi="Times New Roman" w:cs="Times New Roman"/>
          <w:color w:val="000000"/>
          <w:lang w:eastAsia="ru-RU"/>
        </w:rPr>
        <w:t>Тошкент ш.,</w:t>
      </w:r>
      <w:bookmarkEnd w:id="10"/>
    </w:p>
    <w:p w:rsidR="00F53573" w:rsidRPr="00F53573" w:rsidRDefault="00F53573" w:rsidP="00F53573">
      <w:pPr>
        <w:spacing w:after="0" w:line="240" w:lineRule="auto"/>
        <w:jc w:val="center"/>
        <w:rPr>
          <w:rFonts w:ascii="Times New Roman" w:eastAsia="Times New Roman" w:hAnsi="Times New Roman" w:cs="Times New Roman"/>
          <w:color w:val="000000"/>
          <w:lang w:eastAsia="ru-RU"/>
        </w:rPr>
      </w:pPr>
      <w:bookmarkStart w:id="11" w:name="3501944"/>
      <w:r w:rsidRPr="00F53573">
        <w:rPr>
          <w:rFonts w:ascii="Times New Roman" w:eastAsia="Times New Roman" w:hAnsi="Times New Roman" w:cs="Times New Roman"/>
          <w:color w:val="000000"/>
          <w:lang w:eastAsia="ru-RU"/>
        </w:rPr>
        <w:t>2018 йил 8 январь,</w:t>
      </w:r>
      <w:bookmarkEnd w:id="11"/>
    </w:p>
    <w:p w:rsidR="00F53573" w:rsidRPr="00F53573" w:rsidRDefault="00F53573" w:rsidP="00F53573">
      <w:pPr>
        <w:spacing w:after="0" w:line="240" w:lineRule="auto"/>
        <w:jc w:val="center"/>
        <w:rPr>
          <w:rFonts w:ascii="Times New Roman" w:eastAsia="Times New Roman" w:hAnsi="Times New Roman" w:cs="Times New Roman"/>
          <w:color w:val="000000"/>
          <w:lang w:eastAsia="ru-RU"/>
        </w:rPr>
      </w:pPr>
      <w:bookmarkStart w:id="12" w:name="3501946"/>
      <w:r w:rsidRPr="00F53573">
        <w:rPr>
          <w:rFonts w:ascii="Times New Roman" w:eastAsia="Times New Roman" w:hAnsi="Times New Roman" w:cs="Times New Roman"/>
          <w:color w:val="000000"/>
          <w:lang w:eastAsia="ru-RU"/>
        </w:rPr>
        <w:t>16-сон</w:t>
      </w:r>
      <w:bookmarkEnd w:id="12"/>
    </w:p>
    <w:p w:rsidR="00F53573" w:rsidRPr="00F53573" w:rsidRDefault="00F53573" w:rsidP="00F53573">
      <w:pPr>
        <w:spacing w:line="240" w:lineRule="auto"/>
        <w:jc w:val="center"/>
        <w:rPr>
          <w:rFonts w:ascii="Times New Roman" w:eastAsia="Times New Roman" w:hAnsi="Times New Roman" w:cs="Times New Roman"/>
          <w:color w:val="000080"/>
          <w:lang w:eastAsia="ru-RU"/>
        </w:rPr>
      </w:pPr>
      <w:bookmarkStart w:id="13" w:name="3501947"/>
      <w:bookmarkStart w:id="14" w:name="3501948"/>
      <w:bookmarkEnd w:id="13"/>
      <w:r w:rsidRPr="00F53573">
        <w:rPr>
          <w:rFonts w:ascii="Times New Roman" w:eastAsia="Times New Roman" w:hAnsi="Times New Roman" w:cs="Times New Roman"/>
          <w:color w:val="000000"/>
          <w:lang w:eastAsia="ru-RU"/>
        </w:rPr>
        <w:t>Вазирлар Маҳкамасининг 2018 йил 8 январдаги 16-сон </w:t>
      </w:r>
      <w:bookmarkEnd w:id="14"/>
      <w:r w:rsidRPr="00F53573">
        <w:rPr>
          <w:rFonts w:ascii="Times New Roman" w:eastAsia="Times New Roman" w:hAnsi="Times New Roman" w:cs="Times New Roman"/>
          <w:color w:val="000080"/>
          <w:lang w:eastAsia="ru-RU"/>
        </w:rPr>
        <w:fldChar w:fldCharType="begin"/>
      </w:r>
      <w:r w:rsidRPr="00F53573">
        <w:rPr>
          <w:rFonts w:ascii="Times New Roman" w:eastAsia="Times New Roman" w:hAnsi="Times New Roman" w:cs="Times New Roman"/>
          <w:color w:val="000080"/>
          <w:lang w:eastAsia="ru-RU"/>
        </w:rPr>
        <w:instrText xml:space="preserve"> HYPERLINK "http://www.lex.uz/pages/getpage.aspx?lact_id=3499845" </w:instrText>
      </w:r>
      <w:r w:rsidRPr="00F53573">
        <w:rPr>
          <w:rFonts w:ascii="Times New Roman" w:eastAsia="Times New Roman" w:hAnsi="Times New Roman" w:cs="Times New Roman"/>
          <w:color w:val="000080"/>
          <w:lang w:eastAsia="ru-RU"/>
        </w:rPr>
        <w:fldChar w:fldCharType="separate"/>
      </w:r>
      <w:r w:rsidRPr="00F53573">
        <w:rPr>
          <w:rFonts w:ascii="Times New Roman" w:eastAsia="Times New Roman" w:hAnsi="Times New Roman" w:cs="Times New Roman"/>
          <w:color w:val="008080"/>
          <w:lang w:eastAsia="ru-RU"/>
        </w:rPr>
        <w:t>қарорига </w:t>
      </w:r>
      <w:r w:rsidRPr="00F53573">
        <w:rPr>
          <w:rFonts w:ascii="Times New Roman" w:eastAsia="Times New Roman" w:hAnsi="Times New Roman" w:cs="Times New Roman"/>
          <w:color w:val="000080"/>
          <w:lang w:eastAsia="ru-RU"/>
        </w:rPr>
        <w:fldChar w:fldCharType="end"/>
      </w:r>
      <w:r w:rsidRPr="00F53573">
        <w:rPr>
          <w:rFonts w:ascii="Times New Roman" w:eastAsia="Times New Roman" w:hAnsi="Times New Roman" w:cs="Times New Roman"/>
          <w:color w:val="000080"/>
          <w:lang w:eastAsia="ru-RU"/>
        </w:rPr>
        <w:br/>
        <w:t>1-ИЛОВА</w:t>
      </w:r>
    </w:p>
    <w:p w:rsidR="00F53573" w:rsidRPr="00F53573" w:rsidRDefault="00F53573" w:rsidP="00F53573">
      <w:pPr>
        <w:spacing w:after="120" w:line="240" w:lineRule="auto"/>
        <w:jc w:val="center"/>
        <w:rPr>
          <w:rFonts w:ascii="Times New Roman" w:eastAsia="Times New Roman" w:hAnsi="Times New Roman" w:cs="Times New Roman"/>
          <w:b/>
          <w:bCs/>
          <w:color w:val="000080"/>
          <w:sz w:val="24"/>
          <w:szCs w:val="24"/>
          <w:lang w:eastAsia="ru-RU"/>
        </w:rPr>
      </w:pPr>
      <w:bookmarkStart w:id="15" w:name="3501952"/>
      <w:r w:rsidRPr="00F53573">
        <w:rPr>
          <w:rFonts w:ascii="Times New Roman" w:eastAsia="Times New Roman" w:hAnsi="Times New Roman" w:cs="Times New Roman"/>
          <w:b/>
          <w:bCs/>
          <w:color w:val="000080"/>
          <w:sz w:val="24"/>
          <w:szCs w:val="24"/>
          <w:lang w:eastAsia="ru-RU"/>
        </w:rPr>
        <w:t>Ўзбекистон Республикаси Ҳукуматининг айрим қарорларига киритилаётган ўзгартиришлар</w:t>
      </w:r>
      <w:bookmarkEnd w:id="15"/>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16" w:name="3501957"/>
      <w:bookmarkStart w:id="17" w:name="3501960"/>
      <w:bookmarkEnd w:id="16"/>
      <w:r w:rsidRPr="00F53573">
        <w:rPr>
          <w:rFonts w:ascii="Times New Roman" w:eastAsia="Times New Roman" w:hAnsi="Times New Roman" w:cs="Times New Roman"/>
          <w:color w:val="000000"/>
          <w:sz w:val="24"/>
          <w:szCs w:val="24"/>
          <w:lang w:eastAsia="ru-RU"/>
        </w:rPr>
        <w:t>1. Вазирлар Маҳкамасининг «Республикада савдо тушуми инкассация қилишини ва назорат-касса машиналаридан фойдаланишни тубдан яхшилаш чора-тадбирлари тўғрисида» 1997 йил 11 декабрдаги 548-сон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1997 й., 11-12-сон, 39-модда) </w:t>
      </w:r>
      <w:bookmarkEnd w:id="17"/>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"http://www.lex.uz/pages/getpage.aspx?lact_id=1191729"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қарорида</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18" w:name="3501964"/>
      <w:r w:rsidRPr="00F53573">
        <w:rPr>
          <w:rFonts w:ascii="Times New Roman" w:eastAsia="Times New Roman" w:hAnsi="Times New Roman" w:cs="Times New Roman"/>
          <w:color w:val="000000"/>
          <w:sz w:val="24"/>
          <w:szCs w:val="24"/>
          <w:lang w:eastAsia="ru-RU"/>
        </w:rPr>
        <w:t>а) </w:t>
      </w:r>
      <w:bookmarkEnd w:id="18"/>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"http://www.lex.uz/pages/getpage.aspx?actForm=1&amp;lact_id=1191729&amp;ONDATE=11.12.1997%2000" \l "1192995"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3-банд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 кучини йўқотган деб ҳисоблансин;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19" w:name="3501966"/>
      <w:r w:rsidRPr="00F53573">
        <w:rPr>
          <w:rFonts w:ascii="Times New Roman" w:eastAsia="Times New Roman" w:hAnsi="Times New Roman" w:cs="Times New Roman"/>
          <w:color w:val="000000"/>
          <w:sz w:val="24"/>
          <w:szCs w:val="24"/>
          <w:lang w:eastAsia="ru-RU"/>
        </w:rPr>
        <w:t>б) </w:t>
      </w:r>
      <w:bookmarkEnd w:id="19"/>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"http://www.lex.uz/pages/getpage.aspx?actForm=1&amp;lact_id=1191729&amp;ONDATE=11.12.1997%2000" \l "1192996"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4-банддаги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«тижорат банклари билан биргаликда» сўзлари чиқариб ташлансин;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0" w:name="3501971"/>
      <w:r w:rsidRPr="00F53573">
        <w:rPr>
          <w:rFonts w:ascii="Times New Roman" w:eastAsia="Times New Roman" w:hAnsi="Times New Roman" w:cs="Times New Roman"/>
          <w:color w:val="000000"/>
          <w:sz w:val="24"/>
          <w:szCs w:val="24"/>
          <w:lang w:eastAsia="ru-RU"/>
        </w:rPr>
        <w:t>в) </w:t>
      </w:r>
      <w:bookmarkEnd w:id="20"/>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"http://www.lex.uz/pages/getpage.aspx?actForm=1&amp;lact_id=1191729&amp;ONDATE=11.12.1997%2000" \l "1193003"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6-банд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 кучини йўқотган деб ҳисоблансин.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1" w:name="3501974"/>
      <w:r w:rsidRPr="00F53573">
        <w:rPr>
          <w:rFonts w:ascii="Times New Roman" w:eastAsia="Times New Roman" w:hAnsi="Times New Roman" w:cs="Times New Roman"/>
          <w:color w:val="000000"/>
          <w:sz w:val="24"/>
          <w:szCs w:val="24"/>
          <w:lang w:eastAsia="ru-RU"/>
        </w:rPr>
        <w:t>2. Вазирлар Маҳкамасининг «Биржа ва ярмарка савдосининг самарадорлигини оширишга доир чора-тадбирлар тўғрисида» 1999 йил 15 апрелдаги 174-сон </w:t>
      </w:r>
      <w:bookmarkEnd w:id="21"/>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"http://www.lex.uz/pages/getpage.aspx?lact_id=639249"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қарорида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1999 й., 4-сон, 19-модда):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2" w:name="3501977"/>
      <w:r w:rsidRPr="00F53573">
        <w:rPr>
          <w:rFonts w:ascii="Times New Roman" w:eastAsia="Times New Roman" w:hAnsi="Times New Roman" w:cs="Times New Roman"/>
          <w:color w:val="000000"/>
          <w:sz w:val="24"/>
          <w:szCs w:val="24"/>
          <w:lang w:eastAsia="ru-RU"/>
        </w:rPr>
        <w:t>а) 2-иловада:</w:t>
      </w:r>
      <w:bookmarkEnd w:id="22"/>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3" w:name="3501982"/>
      <w:r w:rsidRPr="00F53573">
        <w:rPr>
          <w:rFonts w:ascii="Times New Roman" w:eastAsia="Times New Roman" w:hAnsi="Times New Roman" w:cs="Times New Roman"/>
          <w:color w:val="000000"/>
          <w:sz w:val="24"/>
          <w:szCs w:val="24"/>
          <w:lang w:eastAsia="ru-RU"/>
        </w:rPr>
        <w:t>9-банднинг «а» кичик бандидаги «ваколатли банкнинг» сўзлари «тижорат банкининг» сўзлари билан алмаштирилсин;</w:t>
      </w:r>
      <w:bookmarkEnd w:id="23"/>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4" w:name="3501983"/>
      <w:r w:rsidRPr="00F53573">
        <w:rPr>
          <w:rFonts w:ascii="Times New Roman" w:eastAsia="Times New Roman" w:hAnsi="Times New Roman" w:cs="Times New Roman"/>
          <w:color w:val="000000"/>
          <w:sz w:val="24"/>
          <w:szCs w:val="24"/>
          <w:lang w:eastAsia="ru-RU"/>
        </w:rPr>
        <w:t>17-банддаги «ваколатли банкларида» сўзлари «тижорат банкларида» сўзлари билан алмаштирилсин;</w:t>
      </w:r>
      <w:bookmarkEnd w:id="24"/>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5" w:name="3501985"/>
      <w:r w:rsidRPr="00F53573">
        <w:rPr>
          <w:rFonts w:ascii="Times New Roman" w:eastAsia="Times New Roman" w:hAnsi="Times New Roman" w:cs="Times New Roman"/>
          <w:color w:val="000000"/>
          <w:sz w:val="24"/>
          <w:szCs w:val="24"/>
          <w:lang w:eastAsia="ru-RU"/>
        </w:rPr>
        <w:t>б) 3-илованинг 8-банди ўз кучини йўқотган деб ҳисоблансин.</w:t>
      </w:r>
      <w:bookmarkEnd w:id="25"/>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6" w:name="3501987"/>
      <w:r w:rsidRPr="00F53573">
        <w:rPr>
          <w:rFonts w:ascii="Times New Roman" w:eastAsia="Times New Roman" w:hAnsi="Times New Roman" w:cs="Times New Roman"/>
          <w:color w:val="000000"/>
          <w:sz w:val="24"/>
          <w:szCs w:val="24"/>
          <w:lang w:eastAsia="ru-RU"/>
        </w:rPr>
        <w:lastRenderedPageBreak/>
        <w:t>3. Вазирлар Маҳкамасининг «</w:t>
      </w:r>
      <w:proofErr w:type="gramStart"/>
      <w:r w:rsidRPr="00F53573">
        <w:rPr>
          <w:rFonts w:ascii="Times New Roman" w:eastAsia="Times New Roman" w:hAnsi="Times New Roman" w:cs="Times New Roman"/>
          <w:color w:val="000000"/>
          <w:sz w:val="24"/>
          <w:szCs w:val="24"/>
          <w:lang w:eastAsia="ru-RU"/>
        </w:rPr>
        <w:t>Иш</w:t>
      </w:r>
      <w:proofErr w:type="gramEnd"/>
      <w:r w:rsidRPr="00F53573">
        <w:rPr>
          <w:rFonts w:ascii="Times New Roman" w:eastAsia="Times New Roman" w:hAnsi="Times New Roman" w:cs="Times New Roman"/>
          <w:color w:val="000000"/>
          <w:sz w:val="24"/>
          <w:szCs w:val="24"/>
          <w:lang w:eastAsia="ru-RU"/>
        </w:rPr>
        <w:t xml:space="preserve"> ҳақининг ўз вақтида тўланиши учун вазирликлар, идоралар ва хўжалик юритувчи субъектлар раҳбарларининг жавобгарлигини ошириш юзасидан қўшимча чора-тадбирлар тўғрисида» 1999 йил 17 ноябрдаги 504-сон </w:t>
      </w:r>
      <w:bookmarkEnd w:id="26"/>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"http://www.lex.uz/pages/getpage.aspx?lact_id=1622246"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қарорида</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7" w:name="3501988"/>
      <w:r w:rsidRPr="00F53573">
        <w:rPr>
          <w:rFonts w:ascii="Times New Roman" w:eastAsia="Times New Roman" w:hAnsi="Times New Roman" w:cs="Times New Roman"/>
          <w:color w:val="000000"/>
          <w:sz w:val="24"/>
          <w:szCs w:val="24"/>
          <w:lang w:eastAsia="ru-RU"/>
        </w:rPr>
        <w:t>а) 1-банднинг </w:t>
      </w:r>
      <w:bookmarkEnd w:id="27"/>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"http://www.lex.uz/pages/getpage.aspx?actForm=1&amp;lact_id=1622246&amp;ONDATE=17.11.1999%2000" \l "1622404"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иккинчи хатбошидаги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 хизмат кўрсатувчи тижорат банкларининг» сўзлари чиқариб ташлансин;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8" w:name="3501989"/>
      <w:r w:rsidRPr="00F53573">
        <w:rPr>
          <w:rFonts w:ascii="Times New Roman" w:eastAsia="Times New Roman" w:hAnsi="Times New Roman" w:cs="Times New Roman"/>
          <w:color w:val="000000"/>
          <w:sz w:val="24"/>
          <w:szCs w:val="24"/>
          <w:lang w:eastAsia="ru-RU"/>
        </w:rPr>
        <w:t>б) 5-банднинг </w:t>
      </w:r>
      <w:bookmarkEnd w:id="28"/>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"http://www.lex.uz/pages/getpage.aspx?actForm=1&amp;lact_id=1622246&amp;ONDATE=17.11.1999%2000" \l "1622411"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учинчи </w:t>
      </w:r>
      <w:r w:rsidRPr="00F53573">
        <w:rPr>
          <w:rFonts w:ascii="Times New Roman" w:eastAsia="Times New Roman" w:hAnsi="Times New Roman" w:cs="Times New Roman"/>
          <w:color w:val="000000"/>
          <w:sz w:val="24"/>
          <w:szCs w:val="24"/>
          <w:lang w:eastAsia="ru-RU"/>
        </w:rPr>
        <w:fldChar w:fldCharType="end"/>
      </w:r>
      <w:proofErr w:type="gramStart"/>
      <w:r w:rsidRPr="00F53573">
        <w:rPr>
          <w:rFonts w:ascii="Times New Roman" w:eastAsia="Times New Roman" w:hAnsi="Times New Roman" w:cs="Times New Roman"/>
          <w:color w:val="000000"/>
          <w:sz w:val="24"/>
          <w:szCs w:val="24"/>
          <w:lang w:eastAsia="ru-RU"/>
        </w:rPr>
        <w:t>ва </w:t>
      </w:r>
      <w:hyperlink r:id="rId6" w:anchor="1622412" w:history="1">
        <w:r w:rsidRPr="00F53573">
          <w:rPr>
            <w:rFonts w:ascii="Times New Roman" w:eastAsia="Times New Roman" w:hAnsi="Times New Roman" w:cs="Times New Roman"/>
            <w:color w:val="008080"/>
            <w:sz w:val="24"/>
            <w:szCs w:val="24"/>
            <w:lang w:eastAsia="ru-RU"/>
          </w:rPr>
          <w:t>т</w:t>
        </w:r>
        <w:proofErr w:type="gramEnd"/>
        <w:r w:rsidRPr="00F53573">
          <w:rPr>
            <w:rFonts w:ascii="Times New Roman" w:eastAsia="Times New Roman" w:hAnsi="Times New Roman" w:cs="Times New Roman"/>
            <w:color w:val="008080"/>
            <w:sz w:val="24"/>
            <w:szCs w:val="24"/>
            <w:lang w:eastAsia="ru-RU"/>
          </w:rPr>
          <w:t>ўртинчи хатбошилари </w:t>
        </w:r>
      </w:hyperlink>
      <w:r w:rsidRPr="00F53573">
        <w:rPr>
          <w:rFonts w:ascii="Times New Roman" w:eastAsia="Times New Roman" w:hAnsi="Times New Roman" w:cs="Times New Roman"/>
          <w:color w:val="000000"/>
          <w:sz w:val="24"/>
          <w:szCs w:val="24"/>
          <w:lang w:eastAsia="ru-RU"/>
        </w:rPr>
        <w:t>чиқариб ташлансин.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29" w:name="3501990"/>
      <w:r w:rsidRPr="00F53573">
        <w:rPr>
          <w:rFonts w:ascii="Times New Roman" w:eastAsia="Times New Roman" w:hAnsi="Times New Roman" w:cs="Times New Roman"/>
          <w:color w:val="000000"/>
          <w:sz w:val="24"/>
          <w:szCs w:val="24"/>
          <w:lang w:eastAsia="ru-RU"/>
        </w:rPr>
        <w:t>4. Вазирлар Маҳкамасининг «Биржадан ташқари валюта бозорини янада ривожлантириш ва мустаҳкамлаш чора-тадбирлари тўғрисида» 2000 йил 29 июндаги 245-сон </w:t>
      </w:r>
      <w:bookmarkEnd w:id="29"/>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"http://www.lex.uz/pages/getpage.aspx?lact_id=319299"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қарорида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2000 й., 6-сон, 33-модда):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30" w:name="3501991"/>
      <w:r w:rsidRPr="00F53573">
        <w:rPr>
          <w:rFonts w:ascii="Times New Roman" w:eastAsia="Times New Roman" w:hAnsi="Times New Roman" w:cs="Times New Roman"/>
          <w:color w:val="000000"/>
          <w:sz w:val="24"/>
          <w:szCs w:val="24"/>
          <w:lang w:eastAsia="ru-RU"/>
        </w:rPr>
        <w:t>а) 1-банднинг </w:t>
      </w:r>
      <w:bookmarkEnd w:id="30"/>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"http://www.lex.uz/pages/getpage.aspx?actForm=1&amp;lact_id=319299&amp;ONDATE=29.06.2000%2000" \l "708878"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иккинчи хатбошидаги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«ваколатли банкларнинг» сўзлари «тижорат банкларининг» сўзлари билан алмаштирилсин;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31" w:name="3501994"/>
      <w:r w:rsidRPr="00F53573">
        <w:rPr>
          <w:rFonts w:ascii="Times New Roman" w:eastAsia="Times New Roman" w:hAnsi="Times New Roman" w:cs="Times New Roman"/>
          <w:color w:val="000000"/>
          <w:sz w:val="24"/>
          <w:szCs w:val="24"/>
          <w:lang w:eastAsia="ru-RU"/>
        </w:rPr>
        <w:t>б) </w:t>
      </w:r>
      <w:bookmarkEnd w:id="31"/>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"http://www.lex.uz/pages/getpage.aspx?actForm=1&amp;lact_id=319299&amp;ONDATE=29.06.2000%2000" \l "708883"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2-банд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 </w:t>
      </w:r>
      <w:hyperlink r:id="rId7" w:anchor="708956" w:history="1">
        <w:r w:rsidRPr="00F53573">
          <w:rPr>
            <w:rFonts w:ascii="Times New Roman" w:eastAsia="Times New Roman" w:hAnsi="Times New Roman" w:cs="Times New Roman"/>
            <w:color w:val="008080"/>
            <w:sz w:val="24"/>
            <w:szCs w:val="24"/>
            <w:lang w:eastAsia="ru-RU"/>
          </w:rPr>
          <w:t>1-илова </w:t>
        </w:r>
      </w:hyperlink>
      <w:r w:rsidRPr="00F53573">
        <w:rPr>
          <w:rFonts w:ascii="Times New Roman" w:eastAsia="Times New Roman" w:hAnsi="Times New Roman" w:cs="Times New Roman"/>
          <w:color w:val="000000"/>
          <w:sz w:val="24"/>
          <w:szCs w:val="24"/>
          <w:lang w:eastAsia="ru-RU"/>
        </w:rPr>
        <w:t>ўз кучини йўқотган деб ҳисоблансин;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32" w:name="3502001"/>
      <w:r w:rsidRPr="00F53573">
        <w:rPr>
          <w:rFonts w:ascii="Times New Roman" w:eastAsia="Times New Roman" w:hAnsi="Times New Roman" w:cs="Times New Roman"/>
          <w:color w:val="000000"/>
          <w:sz w:val="24"/>
          <w:szCs w:val="24"/>
          <w:lang w:eastAsia="ru-RU"/>
        </w:rPr>
        <w:t>в) 3-банднинг</w:t>
      </w:r>
      <w:bookmarkEnd w:id="32"/>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"http://www.lex.uz/pages/getpage.aspx?actForm=1&amp;lact_id=319299&amp;ONDATE=29.06.2000%2000" \l "708896"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 иккинчи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 </w:t>
      </w:r>
      <w:hyperlink r:id="rId8" w:anchor="708899" w:history="1">
        <w:r w:rsidRPr="00F53573">
          <w:rPr>
            <w:rFonts w:ascii="Times New Roman" w:eastAsia="Times New Roman" w:hAnsi="Times New Roman" w:cs="Times New Roman"/>
            <w:color w:val="008080"/>
            <w:sz w:val="24"/>
            <w:szCs w:val="24"/>
            <w:lang w:eastAsia="ru-RU"/>
          </w:rPr>
          <w:t>учинчи хатбошилардаги </w:t>
        </w:r>
      </w:hyperlink>
      <w:r w:rsidRPr="00F53573">
        <w:rPr>
          <w:rFonts w:ascii="Times New Roman" w:eastAsia="Times New Roman" w:hAnsi="Times New Roman" w:cs="Times New Roman"/>
          <w:color w:val="000000"/>
          <w:sz w:val="24"/>
          <w:szCs w:val="24"/>
          <w:lang w:eastAsia="ru-RU"/>
        </w:rPr>
        <w:t>«ваколатли банклар» сўзлари «тижорат банклари» сўзлари билан алмаштирилсин;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33" w:name="3502002"/>
      <w:r w:rsidRPr="00F53573">
        <w:rPr>
          <w:rFonts w:ascii="Times New Roman" w:eastAsia="Times New Roman" w:hAnsi="Times New Roman" w:cs="Times New Roman"/>
          <w:color w:val="000000"/>
          <w:sz w:val="24"/>
          <w:szCs w:val="24"/>
          <w:lang w:eastAsia="ru-RU"/>
        </w:rPr>
        <w:t>г) </w:t>
      </w:r>
      <w:bookmarkEnd w:id="33"/>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"http://www.lex.uz/pages/getpage.aspx?actForm=1&amp;lact_id=319299&amp;ONDATE=29.06.2000%2000" \l "708925"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5-бандда</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bookmarkStart w:id="34" w:name="3502003"/>
    <w:bookmarkEnd w:id="34"/>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"http://www.lex.uz/pages/getpage.aspx?actForm=1&amp;lact_id=319299&amp;ONDATE=29.06.2000%2000" \l "708928"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иккинчи </w:t>
      </w:r>
      <w:r w:rsidRPr="00F53573">
        <w:rPr>
          <w:rFonts w:ascii="Times New Roman" w:eastAsia="Times New Roman" w:hAnsi="Times New Roman" w:cs="Times New Roman"/>
          <w:color w:val="000000"/>
          <w:sz w:val="24"/>
          <w:szCs w:val="24"/>
          <w:lang w:eastAsia="ru-RU"/>
        </w:rPr>
        <w:fldChar w:fldCharType="end"/>
      </w:r>
      <w:proofErr w:type="gramStart"/>
      <w:r w:rsidRPr="00F53573">
        <w:rPr>
          <w:rFonts w:ascii="Times New Roman" w:eastAsia="Times New Roman" w:hAnsi="Times New Roman" w:cs="Times New Roman"/>
          <w:color w:val="000000"/>
          <w:sz w:val="24"/>
          <w:szCs w:val="24"/>
          <w:lang w:eastAsia="ru-RU"/>
        </w:rPr>
        <w:t>ва </w:t>
      </w:r>
      <w:hyperlink r:id="rId9" w:anchor="708931" w:history="1">
        <w:r w:rsidRPr="00F53573">
          <w:rPr>
            <w:rFonts w:ascii="Times New Roman" w:eastAsia="Times New Roman" w:hAnsi="Times New Roman" w:cs="Times New Roman"/>
            <w:color w:val="008080"/>
            <w:sz w:val="24"/>
            <w:szCs w:val="24"/>
            <w:lang w:eastAsia="ru-RU"/>
          </w:rPr>
          <w:t>т</w:t>
        </w:r>
        <w:proofErr w:type="gramEnd"/>
        <w:r w:rsidRPr="00F53573">
          <w:rPr>
            <w:rFonts w:ascii="Times New Roman" w:eastAsia="Times New Roman" w:hAnsi="Times New Roman" w:cs="Times New Roman"/>
            <w:color w:val="008080"/>
            <w:sz w:val="24"/>
            <w:szCs w:val="24"/>
            <w:lang w:eastAsia="ru-RU"/>
          </w:rPr>
          <w:t>ўртинчи хатбошилардаги </w:t>
        </w:r>
      </w:hyperlink>
      <w:r w:rsidRPr="00F53573">
        <w:rPr>
          <w:rFonts w:ascii="Times New Roman" w:eastAsia="Times New Roman" w:hAnsi="Times New Roman" w:cs="Times New Roman"/>
          <w:color w:val="000000"/>
          <w:sz w:val="24"/>
          <w:szCs w:val="24"/>
          <w:lang w:eastAsia="ru-RU"/>
        </w:rPr>
        <w:t>«ваколатли банклар» ва «ваколатли банкларни» сўзлари тегишли равишда «тижорат банклари» ва «тижорат банкларини» сўзлари билан алмаштирилсин;</w:t>
      </w:r>
    </w:p>
    <w:bookmarkStart w:id="35" w:name="3502004"/>
    <w:bookmarkEnd w:id="35"/>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"http://www.lex.uz/pages/getpage.aspx?actForm=1&amp;lact_id=319299&amp;ONDATE=29.06.2000%2000" \l "708930"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учинчи хатбошидаги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«мажбурий сотишнинг белгиланган прогноз миқдорлари бажарилиши» сўзлари чиқариб ташлансин.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36" w:name="3502005"/>
      <w:r w:rsidRPr="00F53573">
        <w:rPr>
          <w:rFonts w:ascii="Times New Roman" w:eastAsia="Times New Roman" w:hAnsi="Times New Roman" w:cs="Times New Roman"/>
          <w:color w:val="000000"/>
          <w:sz w:val="24"/>
          <w:szCs w:val="24"/>
          <w:lang w:eastAsia="ru-RU"/>
        </w:rPr>
        <w:t>5. Вазирлар Маҳкамасининг «Валюта бозорини янада эркинлаштириш чора-тадбирлари тўғрисида» 2001 йил 22 июндаги 263-сон </w:t>
      </w:r>
      <w:bookmarkEnd w:id="36"/>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"http://www.lex.uz/pages/getpage.aspx?lact_id=333591"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қарорида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2001 й., 6-сон, 30-модда):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37" w:name="3502006"/>
      <w:r w:rsidRPr="00F53573">
        <w:rPr>
          <w:rFonts w:ascii="Times New Roman" w:eastAsia="Times New Roman" w:hAnsi="Times New Roman" w:cs="Times New Roman"/>
          <w:color w:val="000000"/>
          <w:sz w:val="24"/>
          <w:szCs w:val="24"/>
          <w:lang w:eastAsia="ru-RU"/>
        </w:rPr>
        <w:t>а) </w:t>
      </w:r>
      <w:bookmarkEnd w:id="37"/>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"http://www.lex.uz/pages/getpage.aspx?actForm=1&amp;lact_id=333591&amp;ONDATE=22.06.2001%2000" \l "333606"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4 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w:t>
      </w:r>
      <w:hyperlink r:id="rId10" w:anchor="333613" w:history="1">
        <w:r w:rsidRPr="00F53573">
          <w:rPr>
            <w:rFonts w:ascii="Times New Roman" w:eastAsia="Times New Roman" w:hAnsi="Times New Roman" w:cs="Times New Roman"/>
            <w:color w:val="008080"/>
            <w:sz w:val="24"/>
            <w:szCs w:val="24"/>
            <w:lang w:eastAsia="ru-RU"/>
          </w:rPr>
          <w:t> 5-бандлар </w:t>
        </w:r>
      </w:hyperlink>
      <w:r w:rsidRPr="00F53573">
        <w:rPr>
          <w:rFonts w:ascii="Times New Roman" w:eastAsia="Times New Roman" w:hAnsi="Times New Roman" w:cs="Times New Roman"/>
          <w:color w:val="000000"/>
          <w:sz w:val="24"/>
          <w:szCs w:val="24"/>
          <w:lang w:eastAsia="ru-RU"/>
        </w:rPr>
        <w:t>ўз кучини йўқотдан деб ҳисоблансин;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38" w:name="3502007"/>
      <w:r w:rsidRPr="00F53573">
        <w:rPr>
          <w:rFonts w:ascii="Times New Roman" w:eastAsia="Times New Roman" w:hAnsi="Times New Roman" w:cs="Times New Roman"/>
          <w:color w:val="000000"/>
          <w:sz w:val="24"/>
          <w:szCs w:val="24"/>
          <w:lang w:eastAsia="ru-RU"/>
        </w:rPr>
        <w:t>б) </w:t>
      </w:r>
      <w:bookmarkEnd w:id="38"/>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"http://www.lex.uz/pages/getpage.aspx?actForm=1&amp;lact_id=333591&amp;ONDATE=22.06.2001%2000" \l "333625"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8-бандда</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bookmarkStart w:id="39" w:name="3502008"/>
    <w:bookmarkEnd w:id="39"/>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"http://www.lex.uz/pages/getpage.aspx?actForm=1&amp;lact_id=333591&amp;ONDATE=22.06.2001%2000" \l "333626"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иккинчи хатбоши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 чиқариб ташлансин;</w:t>
      </w:r>
    </w:p>
    <w:bookmarkStart w:id="40" w:name="3502009"/>
    <w:bookmarkEnd w:id="40"/>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"http://www.lex.uz/pages/getpage.aspx?actForm=1&amp;lact_id=333591&amp;ONDATE=22.06.2001%2000" \l "333631"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еттинчи хатбошидаги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«Ваколатли банклар» сўзлари «Тижорат банклари» сўзлари билан алмаштирилсин;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41" w:name="3502010"/>
      <w:r w:rsidRPr="00F53573">
        <w:rPr>
          <w:rFonts w:ascii="Times New Roman" w:eastAsia="Times New Roman" w:hAnsi="Times New Roman" w:cs="Times New Roman"/>
          <w:color w:val="000000"/>
          <w:sz w:val="24"/>
          <w:szCs w:val="24"/>
          <w:lang w:eastAsia="ru-RU"/>
        </w:rPr>
        <w:t>в) илованинг </w:t>
      </w:r>
      <w:bookmarkEnd w:id="41"/>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"http://www.lex.uz/pages/getpage.aspx?actForm=1&amp;lact_id=333591&amp;ONDATE=22.06.2001%2000" \l "333666"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2-банди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 кучини йўқотган деб ҳисоблансин.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42" w:name="3502011"/>
      <w:r w:rsidRPr="00F53573">
        <w:rPr>
          <w:rFonts w:ascii="Times New Roman" w:eastAsia="Times New Roman" w:hAnsi="Times New Roman" w:cs="Times New Roman"/>
          <w:color w:val="000000"/>
          <w:sz w:val="24"/>
          <w:szCs w:val="24"/>
          <w:lang w:eastAsia="ru-RU"/>
        </w:rPr>
        <w:t>6. Вазирлар Маҳкамасининг «Нақд пул муомаласини мустаҳкамлаш ва тижорат банкларининг масъулиятини оширишга доир қўшимча чора-тадбирлар тўғрисида» 2001 йил 22 июндаги 264-сон қарорининг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2001 й., 6-сон, 31-модда) </w:t>
      </w:r>
      <w:bookmarkEnd w:id="42"/>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"http://www.lex.uz/pages/getpage.aspx?actForm=1&amp;lact_id=333718&amp;ONDATE=22.06.2001%2000" \l "333732"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иккинчи бандидаги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«тижорат банклари ва уларнинг ҳудудий бўлинмалари» сўзлари чиқариб ташлансин.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43" w:name="3502012"/>
      <w:r w:rsidRPr="00F53573">
        <w:rPr>
          <w:rFonts w:ascii="Times New Roman" w:eastAsia="Times New Roman" w:hAnsi="Times New Roman" w:cs="Times New Roman"/>
          <w:color w:val="000000"/>
          <w:sz w:val="24"/>
          <w:szCs w:val="24"/>
          <w:lang w:eastAsia="ru-RU"/>
        </w:rPr>
        <w:t>7. Вазирлар Маҳкамасининг «Биржадан ташқари валюта бозори фаолиятини ташкил этиш чора-тадбирлари тўғрисида» 2001 йил 10 июлдаги 294-сон </w:t>
      </w:r>
      <w:bookmarkEnd w:id="43"/>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"http://www.lex.uz/pages/getpage.aspx?lact_id=348539"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қарорида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2001 й., 7-сон, 38-модда):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44" w:name="3502013"/>
      <w:r w:rsidRPr="00F53573">
        <w:rPr>
          <w:rFonts w:ascii="Times New Roman" w:eastAsia="Times New Roman" w:hAnsi="Times New Roman" w:cs="Times New Roman"/>
          <w:color w:val="000000"/>
          <w:sz w:val="24"/>
          <w:szCs w:val="24"/>
          <w:lang w:eastAsia="ru-RU"/>
        </w:rPr>
        <w:t>а) 1-банднинг</w:t>
      </w:r>
      <w:bookmarkEnd w:id="44"/>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"http://www.lex.uz/pages/getpage.aspx?actForm=1&amp;lact_id=348539&amp;ONDATE=10.07.2001%2000" \l "348579"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 иккинчи хатбоши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 </w:t>
      </w:r>
      <w:hyperlink r:id="rId11" w:anchor="348699" w:history="1">
        <w:r w:rsidRPr="00F53573">
          <w:rPr>
            <w:rFonts w:ascii="Times New Roman" w:eastAsia="Times New Roman" w:hAnsi="Times New Roman" w:cs="Times New Roman"/>
            <w:color w:val="008080"/>
            <w:sz w:val="24"/>
            <w:szCs w:val="24"/>
            <w:lang w:eastAsia="ru-RU"/>
          </w:rPr>
          <w:t>1-илова </w:t>
        </w:r>
      </w:hyperlink>
      <w:r w:rsidRPr="00F53573">
        <w:rPr>
          <w:rFonts w:ascii="Times New Roman" w:eastAsia="Times New Roman" w:hAnsi="Times New Roman" w:cs="Times New Roman"/>
          <w:color w:val="000000"/>
          <w:sz w:val="24"/>
          <w:szCs w:val="24"/>
          <w:lang w:eastAsia="ru-RU"/>
        </w:rPr>
        <w:t>ўз кучини йўқотган деб ҳисоблансин;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45" w:name="3502014"/>
      <w:r w:rsidRPr="00F53573">
        <w:rPr>
          <w:rFonts w:ascii="Times New Roman" w:eastAsia="Times New Roman" w:hAnsi="Times New Roman" w:cs="Times New Roman"/>
          <w:color w:val="000000"/>
          <w:sz w:val="24"/>
          <w:szCs w:val="24"/>
          <w:lang w:eastAsia="ru-RU"/>
        </w:rPr>
        <w:t>б) </w:t>
      </w:r>
      <w:bookmarkEnd w:id="45"/>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"http://www.lex.uz/pages/getpage.aspx?actForm=1&amp;lact_id=348539&amp;ONDATE=10.07.2001%2000" \l "348644"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2-банддаги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«ваколатли банклар» сўзлари «тижорат банклари» сўзлари билан алмаштирилсин;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46" w:name="3502016"/>
      <w:r w:rsidRPr="00F53573">
        <w:rPr>
          <w:rFonts w:ascii="Times New Roman" w:eastAsia="Times New Roman" w:hAnsi="Times New Roman" w:cs="Times New Roman"/>
          <w:color w:val="000000"/>
          <w:sz w:val="24"/>
          <w:szCs w:val="24"/>
          <w:lang w:eastAsia="ru-RU"/>
        </w:rPr>
        <w:t>в) </w:t>
      </w:r>
      <w:bookmarkEnd w:id="46"/>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"http://www.lex.uz/pages/getpage.aspx?actForm=1&amp;lact_id=348539&amp;ONDATE=10.07.2001%2000" \l "348645"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3-банд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 кучини йўқотган деб ҳисоблансин;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47" w:name="3502017"/>
      <w:r w:rsidRPr="00F53573">
        <w:rPr>
          <w:rFonts w:ascii="Times New Roman" w:eastAsia="Times New Roman" w:hAnsi="Times New Roman" w:cs="Times New Roman"/>
          <w:color w:val="000000"/>
          <w:sz w:val="24"/>
          <w:szCs w:val="24"/>
          <w:lang w:eastAsia="ru-RU"/>
        </w:rPr>
        <w:t>г) </w:t>
      </w:r>
      <w:bookmarkEnd w:id="47"/>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"http://www.lex.uz/pages/getpage.aspx?actForm=1&amp;lact_id=348539&amp;ONDATE=10.07.2001%2000" \l "348980"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2-иловада</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bookmarkStart w:id="48" w:name="3502022"/>
    <w:bookmarkEnd w:id="48"/>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"http://www.lex.uz/pages/getpage.aspx?actForm=1&amp;lact_id=348539&amp;ONDATE=10.07.2001%2000" \l "348998"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1 — 3</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 </w:t>
      </w:r>
      <w:hyperlink r:id="rId12" w:anchor="349053" w:history="1">
        <w:r w:rsidRPr="00F53573">
          <w:rPr>
            <w:rFonts w:ascii="Times New Roman" w:eastAsia="Times New Roman" w:hAnsi="Times New Roman" w:cs="Times New Roman"/>
            <w:color w:val="008080"/>
            <w:sz w:val="24"/>
            <w:szCs w:val="24"/>
            <w:lang w:eastAsia="ru-RU"/>
          </w:rPr>
          <w:t>5 — 9</w:t>
        </w:r>
      </w:hyperlink>
      <w:r w:rsidRPr="00F53573">
        <w:rPr>
          <w:rFonts w:ascii="Times New Roman" w:eastAsia="Times New Roman" w:hAnsi="Times New Roman" w:cs="Times New Roman"/>
          <w:color w:val="000000"/>
          <w:sz w:val="24"/>
          <w:szCs w:val="24"/>
          <w:lang w:eastAsia="ru-RU"/>
        </w:rPr>
        <w:t>, </w:t>
      </w:r>
      <w:hyperlink r:id="rId13" w:anchor="349112" w:history="1">
        <w:r w:rsidRPr="00F53573">
          <w:rPr>
            <w:rFonts w:ascii="Times New Roman" w:eastAsia="Times New Roman" w:hAnsi="Times New Roman" w:cs="Times New Roman"/>
            <w:color w:val="008080"/>
            <w:sz w:val="24"/>
            <w:szCs w:val="24"/>
            <w:lang w:eastAsia="ru-RU"/>
          </w:rPr>
          <w:t>22</w:t>
        </w:r>
      </w:hyperlink>
      <w:r w:rsidRPr="00F53573">
        <w:rPr>
          <w:rFonts w:ascii="Times New Roman" w:eastAsia="Times New Roman" w:hAnsi="Times New Roman" w:cs="Times New Roman"/>
          <w:color w:val="000000"/>
          <w:sz w:val="24"/>
          <w:szCs w:val="24"/>
          <w:lang w:eastAsia="ru-RU"/>
        </w:rPr>
        <w:t>, </w:t>
      </w:r>
      <w:hyperlink r:id="rId14" w:anchor="349180" w:history="1">
        <w:r w:rsidRPr="00F53573">
          <w:rPr>
            <w:rFonts w:ascii="Times New Roman" w:eastAsia="Times New Roman" w:hAnsi="Times New Roman" w:cs="Times New Roman"/>
            <w:color w:val="008080"/>
            <w:sz w:val="24"/>
            <w:szCs w:val="24"/>
            <w:lang w:eastAsia="ru-RU"/>
          </w:rPr>
          <w:t>31</w:t>
        </w:r>
      </w:hyperlink>
      <w:r w:rsidRPr="00F53573">
        <w:rPr>
          <w:rFonts w:ascii="Times New Roman" w:eastAsia="Times New Roman" w:hAnsi="Times New Roman" w:cs="Times New Roman"/>
          <w:color w:val="000000"/>
          <w:sz w:val="24"/>
          <w:szCs w:val="24"/>
          <w:lang w:eastAsia="ru-RU"/>
        </w:rPr>
        <w:t>, </w:t>
      </w:r>
      <w:hyperlink r:id="rId15" w:anchor="784662" w:history="1">
        <w:r w:rsidRPr="00F53573">
          <w:rPr>
            <w:rFonts w:ascii="Times New Roman" w:eastAsia="Times New Roman" w:hAnsi="Times New Roman" w:cs="Times New Roman"/>
            <w:color w:val="008080"/>
            <w:sz w:val="24"/>
            <w:szCs w:val="24"/>
            <w:lang w:eastAsia="ru-RU"/>
          </w:rPr>
          <w:t>34 — 41</w:t>
        </w:r>
      </w:hyperlink>
      <w:r w:rsidRPr="00F53573">
        <w:rPr>
          <w:rFonts w:ascii="Times New Roman" w:eastAsia="Times New Roman" w:hAnsi="Times New Roman" w:cs="Times New Roman"/>
          <w:color w:val="000000"/>
          <w:sz w:val="24"/>
          <w:szCs w:val="24"/>
          <w:lang w:eastAsia="ru-RU"/>
        </w:rPr>
        <w:t>, </w:t>
      </w:r>
      <w:hyperlink r:id="rId16" w:anchor="3269643" w:history="1">
        <w:r w:rsidRPr="00F53573">
          <w:rPr>
            <w:rFonts w:ascii="Times New Roman" w:eastAsia="Times New Roman" w:hAnsi="Times New Roman" w:cs="Times New Roman"/>
            <w:color w:val="008080"/>
            <w:sz w:val="24"/>
            <w:szCs w:val="24"/>
            <w:lang w:eastAsia="ru-RU"/>
          </w:rPr>
          <w:t>43</w:t>
        </w:r>
      </w:hyperlink>
      <w:r w:rsidRPr="00F53573">
        <w:rPr>
          <w:rFonts w:ascii="Times New Roman" w:eastAsia="Times New Roman" w:hAnsi="Times New Roman" w:cs="Times New Roman"/>
          <w:color w:val="000000"/>
          <w:sz w:val="24"/>
          <w:szCs w:val="24"/>
          <w:lang w:eastAsia="ru-RU"/>
        </w:rPr>
        <w:t>, </w:t>
      </w:r>
      <w:hyperlink r:id="rId17" w:anchor="3083256" w:history="1">
        <w:r w:rsidRPr="00F53573">
          <w:rPr>
            <w:rFonts w:ascii="Times New Roman" w:eastAsia="Times New Roman" w:hAnsi="Times New Roman" w:cs="Times New Roman"/>
            <w:color w:val="008080"/>
            <w:sz w:val="24"/>
            <w:szCs w:val="24"/>
            <w:lang w:eastAsia="ru-RU"/>
          </w:rPr>
          <w:t>45</w:t>
        </w:r>
      </w:hyperlink>
      <w:r w:rsidRPr="00F53573">
        <w:rPr>
          <w:rFonts w:ascii="Times New Roman" w:eastAsia="Times New Roman" w:hAnsi="Times New Roman" w:cs="Times New Roman"/>
          <w:color w:val="000000"/>
          <w:sz w:val="24"/>
          <w:szCs w:val="24"/>
          <w:lang w:eastAsia="ru-RU"/>
        </w:rPr>
        <w:t>, </w:t>
      </w:r>
      <w:hyperlink r:id="rId18" w:anchor="349286" w:history="1">
        <w:r w:rsidRPr="00F53573">
          <w:rPr>
            <w:rFonts w:ascii="Times New Roman" w:eastAsia="Times New Roman" w:hAnsi="Times New Roman" w:cs="Times New Roman"/>
            <w:color w:val="008080"/>
            <w:sz w:val="24"/>
            <w:szCs w:val="24"/>
            <w:lang w:eastAsia="ru-RU"/>
          </w:rPr>
          <w:t>47</w:t>
        </w:r>
      </w:hyperlink>
      <w:r w:rsidRPr="00F53573">
        <w:rPr>
          <w:rFonts w:ascii="Times New Roman" w:eastAsia="Times New Roman" w:hAnsi="Times New Roman" w:cs="Times New Roman"/>
          <w:color w:val="000000"/>
          <w:sz w:val="24"/>
          <w:szCs w:val="24"/>
          <w:lang w:eastAsia="ru-RU"/>
        </w:rPr>
        <w:t>, </w:t>
      </w:r>
      <w:hyperlink r:id="rId19" w:anchor="349288" w:history="1">
        <w:r w:rsidRPr="00F53573">
          <w:rPr>
            <w:rFonts w:ascii="Times New Roman" w:eastAsia="Times New Roman" w:hAnsi="Times New Roman" w:cs="Times New Roman"/>
            <w:color w:val="008080"/>
            <w:sz w:val="24"/>
            <w:szCs w:val="24"/>
            <w:lang w:eastAsia="ru-RU"/>
          </w:rPr>
          <w:t>48</w:t>
        </w:r>
      </w:hyperlink>
      <w:r w:rsidRPr="00F53573">
        <w:rPr>
          <w:rFonts w:ascii="Times New Roman" w:eastAsia="Times New Roman" w:hAnsi="Times New Roman" w:cs="Times New Roman"/>
          <w:color w:val="000000"/>
          <w:sz w:val="24"/>
          <w:szCs w:val="24"/>
          <w:lang w:eastAsia="ru-RU"/>
        </w:rPr>
        <w:t>, </w:t>
      </w:r>
      <w:hyperlink r:id="rId20" w:anchor="349296" w:history="1">
        <w:r w:rsidRPr="00F53573">
          <w:rPr>
            <w:rFonts w:ascii="Times New Roman" w:eastAsia="Times New Roman" w:hAnsi="Times New Roman" w:cs="Times New Roman"/>
            <w:color w:val="008080"/>
            <w:sz w:val="24"/>
            <w:szCs w:val="24"/>
            <w:lang w:eastAsia="ru-RU"/>
          </w:rPr>
          <w:t>51-бандлардаги</w:t>
        </w:r>
      </w:hyperlink>
      <w:r w:rsidRPr="00F53573">
        <w:rPr>
          <w:rFonts w:ascii="Times New Roman" w:eastAsia="Times New Roman" w:hAnsi="Times New Roman" w:cs="Times New Roman"/>
          <w:color w:val="000000"/>
          <w:sz w:val="24"/>
          <w:szCs w:val="24"/>
          <w:lang w:eastAsia="ru-RU"/>
        </w:rPr>
        <w:t>, шунингдек, </w:t>
      </w:r>
      <w:hyperlink r:id="rId21" w:anchor="349233" w:history="1">
        <w:r w:rsidRPr="00F53573">
          <w:rPr>
            <w:rFonts w:ascii="Times New Roman" w:eastAsia="Times New Roman" w:hAnsi="Times New Roman" w:cs="Times New Roman"/>
            <w:color w:val="008080"/>
            <w:sz w:val="24"/>
            <w:szCs w:val="24"/>
            <w:lang w:eastAsia="ru-RU"/>
          </w:rPr>
          <w:t>6 </w:t>
        </w:r>
      </w:hyperlink>
      <w:r w:rsidRPr="00F53573">
        <w:rPr>
          <w:rFonts w:ascii="Times New Roman" w:eastAsia="Times New Roman" w:hAnsi="Times New Roman" w:cs="Times New Roman"/>
          <w:color w:val="000000"/>
          <w:sz w:val="24"/>
          <w:szCs w:val="24"/>
          <w:lang w:eastAsia="ru-RU"/>
        </w:rPr>
        <w:t>ва 7-бўлимлар </w:t>
      </w:r>
      <w:hyperlink r:id="rId22" w:anchor="349265" w:history="1">
        <w:r w:rsidRPr="00F53573">
          <w:rPr>
            <w:rFonts w:ascii="Times New Roman" w:eastAsia="Times New Roman" w:hAnsi="Times New Roman" w:cs="Times New Roman"/>
            <w:color w:val="008080"/>
            <w:sz w:val="24"/>
            <w:szCs w:val="24"/>
            <w:lang w:eastAsia="ru-RU"/>
          </w:rPr>
          <w:t>номларидаги </w:t>
        </w:r>
      </w:hyperlink>
      <w:r w:rsidRPr="00F53573">
        <w:rPr>
          <w:rFonts w:ascii="Times New Roman" w:eastAsia="Times New Roman" w:hAnsi="Times New Roman" w:cs="Times New Roman"/>
          <w:color w:val="000000"/>
          <w:sz w:val="24"/>
          <w:szCs w:val="24"/>
          <w:lang w:eastAsia="ru-RU"/>
        </w:rPr>
        <w:t>«ваколатли банк» сўзлари тегишли сон ва келишикларда «тижорат банки» сўзлари билан алмаштирилсин;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49" w:name="3502024"/>
      <w:r w:rsidRPr="00F53573">
        <w:rPr>
          <w:rFonts w:ascii="Times New Roman" w:eastAsia="Times New Roman" w:hAnsi="Times New Roman" w:cs="Times New Roman"/>
          <w:color w:val="000000"/>
          <w:sz w:val="24"/>
          <w:szCs w:val="24"/>
          <w:lang w:eastAsia="ru-RU"/>
        </w:rPr>
        <w:t>2-банднинг </w:t>
      </w:r>
      <w:bookmarkEnd w:id="49"/>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"http://www.lex.uz/pages/getpage.aspx?actForm=1&amp;lact_id=348539&amp;ONDATE=25.10.2001%2000" \l "784394"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«а»</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 ва </w:t>
      </w:r>
      <w:hyperlink r:id="rId23" w:anchor="349023" w:history="1">
        <w:r w:rsidRPr="00F53573">
          <w:rPr>
            <w:rFonts w:ascii="Times New Roman" w:eastAsia="Times New Roman" w:hAnsi="Times New Roman" w:cs="Times New Roman"/>
            <w:color w:val="008080"/>
            <w:sz w:val="24"/>
            <w:szCs w:val="24"/>
            <w:lang w:eastAsia="ru-RU"/>
          </w:rPr>
          <w:t>«к» кичик бандлари</w:t>
        </w:r>
      </w:hyperlink>
      <w:r w:rsidRPr="00F53573">
        <w:rPr>
          <w:rFonts w:ascii="Times New Roman" w:eastAsia="Times New Roman" w:hAnsi="Times New Roman" w:cs="Times New Roman"/>
          <w:color w:val="000000"/>
          <w:sz w:val="24"/>
          <w:szCs w:val="24"/>
          <w:lang w:eastAsia="ru-RU"/>
        </w:rPr>
        <w:t>, 3-банднинг </w:t>
      </w:r>
      <w:hyperlink r:id="rId24" w:anchor="349044" w:history="1">
        <w:r w:rsidRPr="00F53573">
          <w:rPr>
            <w:rFonts w:ascii="Times New Roman" w:eastAsia="Times New Roman" w:hAnsi="Times New Roman" w:cs="Times New Roman"/>
            <w:color w:val="008080"/>
            <w:sz w:val="24"/>
            <w:szCs w:val="24"/>
            <w:lang w:eastAsia="ru-RU"/>
          </w:rPr>
          <w:t>«б» кичик банди</w:t>
        </w:r>
      </w:hyperlink>
      <w:r w:rsidRPr="00F53573">
        <w:rPr>
          <w:rFonts w:ascii="Times New Roman" w:eastAsia="Times New Roman" w:hAnsi="Times New Roman" w:cs="Times New Roman"/>
          <w:color w:val="000000"/>
          <w:sz w:val="24"/>
          <w:szCs w:val="24"/>
          <w:lang w:eastAsia="ru-RU"/>
        </w:rPr>
        <w:t>, </w:t>
      </w:r>
      <w:hyperlink r:id="rId25" w:anchor="349052" w:history="1">
        <w:r w:rsidRPr="00F53573">
          <w:rPr>
            <w:rFonts w:ascii="Times New Roman" w:eastAsia="Times New Roman" w:hAnsi="Times New Roman" w:cs="Times New Roman"/>
            <w:color w:val="008080"/>
            <w:sz w:val="24"/>
            <w:szCs w:val="24"/>
            <w:lang w:eastAsia="ru-RU"/>
          </w:rPr>
          <w:t>4-банд</w:t>
        </w:r>
      </w:hyperlink>
      <w:r w:rsidRPr="00F53573">
        <w:rPr>
          <w:rFonts w:ascii="Times New Roman" w:eastAsia="Times New Roman" w:hAnsi="Times New Roman" w:cs="Times New Roman"/>
          <w:color w:val="000000"/>
          <w:sz w:val="24"/>
          <w:szCs w:val="24"/>
          <w:lang w:eastAsia="ru-RU"/>
        </w:rPr>
        <w:t>, 8-банднинг </w:t>
      </w:r>
      <w:hyperlink r:id="rId26" w:anchor="349062" w:history="1">
        <w:r w:rsidRPr="00F53573">
          <w:rPr>
            <w:rFonts w:ascii="Times New Roman" w:eastAsia="Times New Roman" w:hAnsi="Times New Roman" w:cs="Times New Roman"/>
            <w:color w:val="008080"/>
            <w:sz w:val="24"/>
            <w:szCs w:val="24"/>
            <w:lang w:eastAsia="ru-RU"/>
          </w:rPr>
          <w:t>иккинчи хатбоши</w:t>
        </w:r>
      </w:hyperlink>
      <w:r w:rsidRPr="00F53573">
        <w:rPr>
          <w:rFonts w:ascii="Times New Roman" w:eastAsia="Times New Roman" w:hAnsi="Times New Roman" w:cs="Times New Roman"/>
          <w:color w:val="000000"/>
          <w:sz w:val="24"/>
          <w:szCs w:val="24"/>
          <w:lang w:eastAsia="ru-RU"/>
        </w:rPr>
        <w:t>, </w:t>
      </w:r>
      <w:hyperlink r:id="rId27" w:anchor="349070" w:history="1">
        <w:r w:rsidRPr="00F53573">
          <w:rPr>
            <w:rFonts w:ascii="Times New Roman" w:eastAsia="Times New Roman" w:hAnsi="Times New Roman" w:cs="Times New Roman"/>
            <w:color w:val="008080"/>
            <w:sz w:val="24"/>
            <w:szCs w:val="24"/>
            <w:lang w:eastAsia="ru-RU"/>
          </w:rPr>
          <w:t>11-банд</w:t>
        </w:r>
      </w:hyperlink>
      <w:r w:rsidRPr="00F53573">
        <w:rPr>
          <w:rFonts w:ascii="Times New Roman" w:eastAsia="Times New Roman" w:hAnsi="Times New Roman" w:cs="Times New Roman"/>
          <w:color w:val="000000"/>
          <w:sz w:val="24"/>
          <w:szCs w:val="24"/>
          <w:lang w:eastAsia="ru-RU"/>
        </w:rPr>
        <w:t>, </w:t>
      </w:r>
      <w:hyperlink r:id="rId28" w:anchor="349115" w:history="1">
        <w:r w:rsidRPr="00F53573">
          <w:rPr>
            <w:rFonts w:ascii="Times New Roman" w:eastAsia="Times New Roman" w:hAnsi="Times New Roman" w:cs="Times New Roman"/>
            <w:color w:val="008080"/>
            <w:sz w:val="24"/>
            <w:szCs w:val="24"/>
            <w:lang w:eastAsia="ru-RU"/>
          </w:rPr>
          <w:t>3-бўлим</w:t>
        </w:r>
      </w:hyperlink>
      <w:r w:rsidRPr="00F53573">
        <w:rPr>
          <w:rFonts w:ascii="Times New Roman" w:eastAsia="Times New Roman" w:hAnsi="Times New Roman" w:cs="Times New Roman"/>
          <w:color w:val="000000"/>
          <w:sz w:val="24"/>
          <w:szCs w:val="24"/>
          <w:lang w:eastAsia="ru-RU"/>
        </w:rPr>
        <w:t>, </w:t>
      </w:r>
      <w:hyperlink r:id="rId29" w:anchor="349152" w:history="1">
        <w:r w:rsidRPr="00F53573">
          <w:rPr>
            <w:rFonts w:ascii="Times New Roman" w:eastAsia="Times New Roman" w:hAnsi="Times New Roman" w:cs="Times New Roman"/>
            <w:color w:val="008080"/>
            <w:sz w:val="24"/>
            <w:szCs w:val="24"/>
            <w:lang w:eastAsia="ru-RU"/>
          </w:rPr>
          <w:t>27</w:t>
        </w:r>
      </w:hyperlink>
      <w:r w:rsidRPr="00F53573">
        <w:rPr>
          <w:rFonts w:ascii="Times New Roman" w:eastAsia="Times New Roman" w:hAnsi="Times New Roman" w:cs="Times New Roman"/>
          <w:color w:val="000000"/>
          <w:sz w:val="24"/>
          <w:szCs w:val="24"/>
          <w:lang w:eastAsia="ru-RU"/>
        </w:rPr>
        <w:t>, </w:t>
      </w:r>
      <w:hyperlink r:id="rId30" w:anchor="784912" w:history="1">
        <w:r w:rsidRPr="00F53573">
          <w:rPr>
            <w:rFonts w:ascii="Times New Roman" w:eastAsia="Times New Roman" w:hAnsi="Times New Roman" w:cs="Times New Roman"/>
            <w:color w:val="008080"/>
            <w:sz w:val="24"/>
            <w:szCs w:val="24"/>
            <w:lang w:eastAsia="ru-RU"/>
          </w:rPr>
          <w:t>29 </w:t>
        </w:r>
      </w:hyperlink>
      <w:r w:rsidRPr="00F53573">
        <w:rPr>
          <w:rFonts w:ascii="Times New Roman" w:eastAsia="Times New Roman" w:hAnsi="Times New Roman" w:cs="Times New Roman"/>
          <w:color w:val="000000"/>
          <w:sz w:val="24"/>
          <w:szCs w:val="24"/>
          <w:lang w:eastAsia="ru-RU"/>
        </w:rPr>
        <w:t>ва </w:t>
      </w:r>
      <w:hyperlink r:id="rId31" w:anchor="349280" w:history="1">
        <w:r w:rsidRPr="00F53573">
          <w:rPr>
            <w:rFonts w:ascii="Times New Roman" w:eastAsia="Times New Roman" w:hAnsi="Times New Roman" w:cs="Times New Roman"/>
            <w:color w:val="008080"/>
            <w:sz w:val="24"/>
            <w:szCs w:val="24"/>
            <w:lang w:eastAsia="ru-RU"/>
          </w:rPr>
          <w:t>46-бандлар </w:t>
        </w:r>
      </w:hyperlink>
      <w:r w:rsidRPr="00F53573">
        <w:rPr>
          <w:rFonts w:ascii="Times New Roman" w:eastAsia="Times New Roman" w:hAnsi="Times New Roman" w:cs="Times New Roman"/>
          <w:color w:val="000000"/>
          <w:sz w:val="24"/>
          <w:szCs w:val="24"/>
          <w:lang w:eastAsia="ru-RU"/>
        </w:rPr>
        <w:t>ўз кучини йўқотган деб ҳисоблансин;</w:t>
      </w:r>
    </w:p>
    <w:bookmarkStart w:id="50" w:name="3502026"/>
    <w:bookmarkEnd w:id="50"/>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"http://www.lex.uz/pages/getpage.aspx?actForm=1&amp;lact_id=348539&amp;ONDATE=29.07.2014%2000" \l "2436915"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10-банд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қуйидаги таҳрирда баён қилинсин: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51" w:name="3502028"/>
      <w:r w:rsidRPr="00F53573">
        <w:rPr>
          <w:rFonts w:ascii="Times New Roman" w:eastAsia="Times New Roman" w:hAnsi="Times New Roman" w:cs="Times New Roman"/>
          <w:color w:val="000000"/>
          <w:sz w:val="24"/>
          <w:szCs w:val="24"/>
          <w:lang w:eastAsia="ru-RU"/>
        </w:rPr>
        <w:lastRenderedPageBreak/>
        <w:t>«10. Банклараро савдо сессияларида Ўзбекистон Республикаси Марказий банки ва тижорат банкларининг валюта ресурсларини сотиш ва сотиб олиш операциялари амалга оширилади»;</w:t>
      </w:r>
      <w:bookmarkEnd w:id="51"/>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52" w:name="3502030"/>
      <w:r w:rsidRPr="00F53573">
        <w:rPr>
          <w:rFonts w:ascii="Times New Roman" w:eastAsia="Times New Roman" w:hAnsi="Times New Roman" w:cs="Times New Roman"/>
          <w:color w:val="000000"/>
          <w:sz w:val="24"/>
          <w:szCs w:val="24"/>
          <w:lang w:eastAsia="ru-RU"/>
        </w:rPr>
        <w:t>14-бандининг </w:t>
      </w:r>
      <w:bookmarkEnd w:id="52"/>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"http://www.lex.uz/pages/getpage.aspx?actForm=1&amp;lact_id=348539&amp;ONDATE=29.07.2014%2000" \l "2436952"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иккинчи хатбоши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қуйидаги таҳрирда баён қилинсин: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53" w:name="3502031"/>
      <w:r w:rsidRPr="00F53573">
        <w:rPr>
          <w:rFonts w:ascii="Times New Roman" w:eastAsia="Times New Roman" w:hAnsi="Times New Roman" w:cs="Times New Roman"/>
          <w:color w:val="000000"/>
          <w:sz w:val="24"/>
          <w:szCs w:val="24"/>
          <w:lang w:eastAsia="ru-RU"/>
        </w:rPr>
        <w:t>«Ўзбекистон республика валюта биржаси Банклараро савдо сессияси ўтказиладиган кундан олдинги кунда соат 16:00 гача Ўзбекистон Республикаси Марказий банкига савдо қатнашчиларидан тушган дастлабки буюртманомалар бўйича ахборот беради»;</w:t>
      </w:r>
      <w:bookmarkEnd w:id="53"/>
    </w:p>
    <w:bookmarkStart w:id="54" w:name="3502035"/>
    <w:bookmarkEnd w:id="54"/>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"http://www.lex.uz/pages/getpage.aspx?actForm=1&amp;lact_id=348539&amp;ONDATE=07.10.2003%2000" \l "785344"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50-банд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қуйидаги таҳрирда баён қилинсин: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55" w:name="3502036"/>
      <w:r w:rsidRPr="00F53573">
        <w:rPr>
          <w:rFonts w:ascii="Times New Roman" w:eastAsia="Times New Roman" w:hAnsi="Times New Roman" w:cs="Times New Roman"/>
          <w:color w:val="000000"/>
          <w:sz w:val="24"/>
          <w:szCs w:val="24"/>
          <w:lang w:eastAsia="ru-RU"/>
        </w:rPr>
        <w:t>«50. Мазкур Низомда назарда тутилган тартибга риоя этмаслик тижорат банкларини вақтинчалик, 6 ой муддатгача ички валюта бозорида чет эл валютасини харид қилиш ҳуқ</w:t>
      </w:r>
      <w:proofErr w:type="gramStart"/>
      <w:r w:rsidRPr="00F53573">
        <w:rPr>
          <w:rFonts w:ascii="Times New Roman" w:eastAsia="Times New Roman" w:hAnsi="Times New Roman" w:cs="Times New Roman"/>
          <w:color w:val="000000"/>
          <w:sz w:val="24"/>
          <w:szCs w:val="24"/>
          <w:lang w:eastAsia="ru-RU"/>
        </w:rPr>
        <w:t>у</w:t>
      </w:r>
      <w:proofErr w:type="gramEnd"/>
      <w:r w:rsidRPr="00F53573">
        <w:rPr>
          <w:rFonts w:ascii="Times New Roman" w:eastAsia="Times New Roman" w:hAnsi="Times New Roman" w:cs="Times New Roman"/>
          <w:color w:val="000000"/>
          <w:sz w:val="24"/>
          <w:szCs w:val="24"/>
          <w:lang w:eastAsia="ru-RU"/>
        </w:rPr>
        <w:t>қидан маҳрум этиш учун асос бўлиши мумкин».</w:t>
      </w:r>
      <w:bookmarkEnd w:id="55"/>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56" w:name="3502038"/>
      <w:r w:rsidRPr="00F53573">
        <w:rPr>
          <w:rFonts w:ascii="Times New Roman" w:eastAsia="Times New Roman" w:hAnsi="Times New Roman" w:cs="Times New Roman"/>
          <w:color w:val="000000"/>
          <w:sz w:val="24"/>
          <w:szCs w:val="24"/>
          <w:lang w:eastAsia="ru-RU"/>
        </w:rPr>
        <w:t>8. Вазирлар Маҳкамасининг «Экспорт-импорт операциялари мониторингини янада такомиллаштириш чора-тадбирлари тўғрисида» 2003 йил 30 сентябрдаги 416-сон </w:t>
      </w:r>
      <w:bookmarkEnd w:id="56"/>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"http://www.lex.uz/pages/getpage.aspx?lact_id=246509"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қарорида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2003 й., 9-сон, 92-модда):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57" w:name="3502040"/>
      <w:r w:rsidRPr="00F53573">
        <w:rPr>
          <w:rFonts w:ascii="Times New Roman" w:eastAsia="Times New Roman" w:hAnsi="Times New Roman" w:cs="Times New Roman"/>
          <w:color w:val="000000"/>
          <w:sz w:val="24"/>
          <w:szCs w:val="24"/>
          <w:lang w:eastAsia="ru-RU"/>
        </w:rPr>
        <w:t>а) 1-бандининг </w:t>
      </w:r>
      <w:bookmarkEnd w:id="57"/>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"http://www.lex.uz/pages/getpage.aspx?actForm=1&amp;lact_id=246509&amp;ONDATE=30.09.2003%2000" \l "314746"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иккинчи хатбошидаги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«ваколатли банклар» сўзлари «тижорат банклари» сўзлари билан алмаштирилсин;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58" w:name="3502043"/>
      <w:r w:rsidRPr="00F53573">
        <w:rPr>
          <w:rFonts w:ascii="Times New Roman" w:eastAsia="Times New Roman" w:hAnsi="Times New Roman" w:cs="Times New Roman"/>
          <w:color w:val="000000"/>
          <w:sz w:val="24"/>
          <w:szCs w:val="24"/>
          <w:lang w:eastAsia="ru-RU"/>
        </w:rPr>
        <w:t>б) 1-илованинг </w:t>
      </w:r>
      <w:bookmarkEnd w:id="58"/>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"http://www.lex.uz/pages/getpage.aspx?actForm=1&amp;lact_id=246509&amp;ONDATE=29.07.2014%2000" \l "2436363"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8</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 </w:t>
      </w:r>
      <w:hyperlink r:id="rId32" w:anchor="2436391" w:history="1">
        <w:r w:rsidRPr="00F53573">
          <w:rPr>
            <w:rFonts w:ascii="Times New Roman" w:eastAsia="Times New Roman" w:hAnsi="Times New Roman" w:cs="Times New Roman"/>
            <w:color w:val="008080"/>
            <w:sz w:val="24"/>
            <w:szCs w:val="24"/>
            <w:lang w:eastAsia="ru-RU"/>
          </w:rPr>
          <w:t>12</w:t>
        </w:r>
      </w:hyperlink>
      <w:r w:rsidRPr="00F53573">
        <w:rPr>
          <w:rFonts w:ascii="Times New Roman" w:eastAsia="Times New Roman" w:hAnsi="Times New Roman" w:cs="Times New Roman"/>
          <w:color w:val="000000"/>
          <w:sz w:val="24"/>
          <w:szCs w:val="24"/>
          <w:lang w:eastAsia="ru-RU"/>
        </w:rPr>
        <w:t>, </w:t>
      </w:r>
      <w:hyperlink r:id="rId33" w:anchor="2436403" w:history="1">
        <w:r w:rsidRPr="00F53573">
          <w:rPr>
            <w:rFonts w:ascii="Times New Roman" w:eastAsia="Times New Roman" w:hAnsi="Times New Roman" w:cs="Times New Roman"/>
            <w:color w:val="008080"/>
            <w:sz w:val="24"/>
            <w:szCs w:val="24"/>
            <w:lang w:eastAsia="ru-RU"/>
          </w:rPr>
          <w:t>16</w:t>
        </w:r>
      </w:hyperlink>
      <w:r w:rsidRPr="00F53573">
        <w:rPr>
          <w:rFonts w:ascii="Times New Roman" w:eastAsia="Times New Roman" w:hAnsi="Times New Roman" w:cs="Times New Roman"/>
          <w:color w:val="000000"/>
          <w:sz w:val="24"/>
          <w:szCs w:val="24"/>
          <w:lang w:eastAsia="ru-RU"/>
        </w:rPr>
        <w:t>, </w:t>
      </w:r>
      <w:hyperlink r:id="rId34" w:anchor="2436409" w:history="1">
        <w:r w:rsidRPr="00F53573">
          <w:rPr>
            <w:rFonts w:ascii="Times New Roman" w:eastAsia="Times New Roman" w:hAnsi="Times New Roman" w:cs="Times New Roman"/>
            <w:color w:val="008080"/>
            <w:sz w:val="24"/>
            <w:szCs w:val="24"/>
            <w:lang w:eastAsia="ru-RU"/>
          </w:rPr>
          <w:t>18</w:t>
        </w:r>
      </w:hyperlink>
      <w:r w:rsidRPr="00F53573">
        <w:rPr>
          <w:rFonts w:ascii="Times New Roman" w:eastAsia="Times New Roman" w:hAnsi="Times New Roman" w:cs="Times New Roman"/>
          <w:color w:val="000000"/>
          <w:sz w:val="24"/>
          <w:szCs w:val="24"/>
          <w:lang w:eastAsia="ru-RU"/>
        </w:rPr>
        <w:t>, </w:t>
      </w:r>
      <w:hyperlink r:id="rId35" w:anchor="2436434" w:history="1">
        <w:r w:rsidRPr="00F53573">
          <w:rPr>
            <w:rFonts w:ascii="Times New Roman" w:eastAsia="Times New Roman" w:hAnsi="Times New Roman" w:cs="Times New Roman"/>
            <w:color w:val="008080"/>
            <w:sz w:val="24"/>
            <w:szCs w:val="24"/>
            <w:lang w:eastAsia="ru-RU"/>
          </w:rPr>
          <w:t>26-бандларидаги </w:t>
        </w:r>
      </w:hyperlink>
      <w:r w:rsidRPr="00F53573">
        <w:rPr>
          <w:rFonts w:ascii="Times New Roman" w:eastAsia="Times New Roman" w:hAnsi="Times New Roman" w:cs="Times New Roman"/>
          <w:color w:val="000000"/>
          <w:sz w:val="24"/>
          <w:szCs w:val="24"/>
          <w:lang w:eastAsia="ru-RU"/>
        </w:rPr>
        <w:t>«ваколатли банк» сўзлари тегишли сон ва келишиклардаги «тижорат банки» сўзлари билан алмаштирилсин.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59" w:name="3502045"/>
      <w:r w:rsidRPr="00F53573">
        <w:rPr>
          <w:rFonts w:ascii="Times New Roman" w:eastAsia="Times New Roman" w:hAnsi="Times New Roman" w:cs="Times New Roman"/>
          <w:color w:val="000000"/>
          <w:sz w:val="24"/>
          <w:szCs w:val="24"/>
          <w:lang w:eastAsia="ru-RU"/>
        </w:rPr>
        <w:t>9. Вазирлар Маҳкамасининг «Ўзбекистон Республикасида ташқи савдо операциялари мониторингини такомиллаштиришга доир қўшимча чора-тадбирлари тўғрисида» 2014 йил 21 июлдаги 199-сон қарорининг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2014 й., 7-сон, 74-модда) </w:t>
      </w:r>
      <w:bookmarkEnd w:id="59"/>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"http://www.lex.uz/pages/getpage.aspx?actForm=1&amp;lact_id=2431704&amp;ONDATE=29.07.2014%2000" \l "2431728"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1</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 ва </w:t>
      </w:r>
      <w:hyperlink r:id="rId36" w:anchor="2431729" w:history="1">
        <w:r w:rsidRPr="00F53573">
          <w:rPr>
            <w:rFonts w:ascii="Times New Roman" w:eastAsia="Times New Roman" w:hAnsi="Times New Roman" w:cs="Times New Roman"/>
            <w:color w:val="008080"/>
            <w:sz w:val="24"/>
            <w:szCs w:val="24"/>
            <w:lang w:eastAsia="ru-RU"/>
          </w:rPr>
          <w:t>2-бандларидаги </w:t>
        </w:r>
      </w:hyperlink>
      <w:r w:rsidRPr="00F53573">
        <w:rPr>
          <w:rFonts w:ascii="Times New Roman" w:eastAsia="Times New Roman" w:hAnsi="Times New Roman" w:cs="Times New Roman"/>
          <w:color w:val="000000"/>
          <w:sz w:val="24"/>
          <w:szCs w:val="24"/>
          <w:lang w:eastAsia="ru-RU"/>
        </w:rPr>
        <w:t>«ваколатли банклар» ва «ваколатли банкларда» сўзлари тегишли равишда «тижорат банклари» ва «тижорат банкларида» сўзлари билан алмаштирилсин.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60" w:name="3502047"/>
      <w:r w:rsidRPr="00F53573">
        <w:rPr>
          <w:rFonts w:ascii="Times New Roman" w:eastAsia="Times New Roman" w:hAnsi="Times New Roman" w:cs="Times New Roman"/>
          <w:color w:val="000000"/>
          <w:sz w:val="24"/>
          <w:szCs w:val="24"/>
          <w:lang w:eastAsia="ru-RU"/>
        </w:rPr>
        <w:t>10. Вазирлар Маҳкамасининг «Янги ва қайта ишланган мева-сабзавот маҳсулотларини экспорт қилиш тартиби тўғрисидаги низомни тасдиқлаш ҳақида» 2016 йил 15 июндаги 207-сон </w:t>
      </w:r>
      <w:bookmarkEnd w:id="60"/>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"http://www.lex.uz/pages/getpage.aspx?lact_id=2985763"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қарорида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2016 й., 6-сон, 56-модда):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61" w:name="3502049"/>
      <w:r w:rsidRPr="00F53573">
        <w:rPr>
          <w:rFonts w:ascii="Times New Roman" w:eastAsia="Times New Roman" w:hAnsi="Times New Roman" w:cs="Times New Roman"/>
          <w:color w:val="000000"/>
          <w:sz w:val="24"/>
          <w:szCs w:val="24"/>
          <w:lang w:eastAsia="ru-RU"/>
        </w:rPr>
        <w:t>а) </w:t>
      </w:r>
      <w:bookmarkEnd w:id="61"/>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"http://www.lex.uz/pages/getpage.aspx?actForm=1&amp;lact_id=2985763&amp;ONDATE=20.06.2016%2000" \l "2985777"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муқаддимадаги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 унинг мажбурий сотилиши» сўзлари чиқариб ташлансин;</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62" w:name="3502052"/>
      <w:r w:rsidRPr="00F53573">
        <w:rPr>
          <w:rFonts w:ascii="Times New Roman" w:eastAsia="Times New Roman" w:hAnsi="Times New Roman" w:cs="Times New Roman"/>
          <w:color w:val="000000"/>
          <w:sz w:val="24"/>
          <w:szCs w:val="24"/>
          <w:lang w:eastAsia="ru-RU"/>
        </w:rPr>
        <w:t>б) 2-банднинг </w:t>
      </w:r>
      <w:bookmarkEnd w:id="62"/>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"http://www.lex.uz/pages/getpage.aspx?actForm=1&amp;lact_id=2985763&amp;ONDATE=20.06.2016%2000" \l "2985782"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учинчи хатбошидаги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«нақд хорижий валютага, маблағларни банкларнинг кассалари орқали белгиланган тартибда экспорт қилувчиларнинг ҳисоб рақамларига ўтказган ҳолда, шунингдек» сўзлари чиқариб ташлансин.</w:t>
      </w:r>
    </w:p>
    <w:p w:rsidR="00F53573" w:rsidRPr="00F53573" w:rsidRDefault="00F53573" w:rsidP="00F53573">
      <w:pPr>
        <w:spacing w:line="240" w:lineRule="auto"/>
        <w:jc w:val="center"/>
        <w:rPr>
          <w:rFonts w:ascii="Times New Roman" w:eastAsia="Times New Roman" w:hAnsi="Times New Roman" w:cs="Times New Roman"/>
          <w:color w:val="000080"/>
          <w:lang w:eastAsia="ru-RU"/>
        </w:rPr>
      </w:pPr>
      <w:bookmarkStart w:id="63" w:name="3502055"/>
      <w:bookmarkStart w:id="64" w:name="3502056"/>
      <w:bookmarkEnd w:id="63"/>
      <w:r w:rsidRPr="00F53573">
        <w:rPr>
          <w:rFonts w:ascii="Times New Roman" w:eastAsia="Times New Roman" w:hAnsi="Times New Roman" w:cs="Times New Roman"/>
          <w:color w:val="000000"/>
          <w:lang w:eastAsia="ru-RU"/>
        </w:rPr>
        <w:t>Вазирлар Маҳкамасининг 2018 йил 8 январдаги 16-сон </w:t>
      </w:r>
      <w:bookmarkEnd w:id="64"/>
      <w:r w:rsidRPr="00F53573">
        <w:rPr>
          <w:rFonts w:ascii="Times New Roman" w:eastAsia="Times New Roman" w:hAnsi="Times New Roman" w:cs="Times New Roman"/>
          <w:color w:val="000080"/>
          <w:lang w:eastAsia="ru-RU"/>
        </w:rPr>
        <w:fldChar w:fldCharType="begin"/>
      </w:r>
      <w:r w:rsidRPr="00F53573">
        <w:rPr>
          <w:rFonts w:ascii="Times New Roman" w:eastAsia="Times New Roman" w:hAnsi="Times New Roman" w:cs="Times New Roman"/>
          <w:color w:val="000080"/>
          <w:lang w:eastAsia="ru-RU"/>
        </w:rPr>
        <w:instrText xml:space="preserve"> HYPERLINK "http://www.lex.uz/pages/getpage.aspx?lact_id=3499845" </w:instrText>
      </w:r>
      <w:r w:rsidRPr="00F53573">
        <w:rPr>
          <w:rFonts w:ascii="Times New Roman" w:eastAsia="Times New Roman" w:hAnsi="Times New Roman" w:cs="Times New Roman"/>
          <w:color w:val="000080"/>
          <w:lang w:eastAsia="ru-RU"/>
        </w:rPr>
        <w:fldChar w:fldCharType="separate"/>
      </w:r>
      <w:r w:rsidRPr="00F53573">
        <w:rPr>
          <w:rFonts w:ascii="Times New Roman" w:eastAsia="Times New Roman" w:hAnsi="Times New Roman" w:cs="Times New Roman"/>
          <w:color w:val="008080"/>
          <w:lang w:eastAsia="ru-RU"/>
        </w:rPr>
        <w:t>қарорига</w:t>
      </w:r>
      <w:r w:rsidRPr="00F53573">
        <w:rPr>
          <w:rFonts w:ascii="Times New Roman" w:eastAsia="Times New Roman" w:hAnsi="Times New Roman" w:cs="Times New Roman"/>
          <w:color w:val="000080"/>
          <w:lang w:eastAsia="ru-RU"/>
        </w:rPr>
        <w:fldChar w:fldCharType="end"/>
      </w:r>
      <w:r w:rsidRPr="00F53573">
        <w:rPr>
          <w:rFonts w:ascii="Times New Roman" w:eastAsia="Times New Roman" w:hAnsi="Times New Roman" w:cs="Times New Roman"/>
          <w:color w:val="000080"/>
          <w:lang w:eastAsia="ru-RU"/>
        </w:rPr>
        <w:br/>
        <w:t>2-ИЛОВА</w:t>
      </w:r>
    </w:p>
    <w:p w:rsidR="00F53573" w:rsidRPr="00F53573" w:rsidRDefault="00F53573" w:rsidP="00F53573">
      <w:pPr>
        <w:spacing w:after="120" w:line="240" w:lineRule="auto"/>
        <w:jc w:val="center"/>
        <w:rPr>
          <w:rFonts w:ascii="Times New Roman" w:eastAsia="Times New Roman" w:hAnsi="Times New Roman" w:cs="Times New Roman"/>
          <w:b/>
          <w:bCs/>
          <w:color w:val="000080"/>
          <w:sz w:val="24"/>
          <w:szCs w:val="24"/>
          <w:lang w:eastAsia="ru-RU"/>
        </w:rPr>
      </w:pPr>
      <w:bookmarkStart w:id="65" w:name="3502058"/>
      <w:r w:rsidRPr="00F53573">
        <w:rPr>
          <w:rFonts w:ascii="Times New Roman" w:eastAsia="Times New Roman" w:hAnsi="Times New Roman" w:cs="Times New Roman"/>
          <w:b/>
          <w:bCs/>
          <w:color w:val="000080"/>
          <w:sz w:val="24"/>
          <w:szCs w:val="24"/>
          <w:lang w:eastAsia="ru-RU"/>
        </w:rPr>
        <w:t>Ўзбекистон Республикаси Ҳукуматининг ўз кучини йўқотган деб эътироф этилаётган баъзи қарорлари</w:t>
      </w:r>
      <w:bookmarkEnd w:id="65"/>
    </w:p>
    <w:p w:rsidR="00F53573" w:rsidRPr="00F53573" w:rsidRDefault="00F53573" w:rsidP="00F53573">
      <w:pPr>
        <w:spacing w:after="0" w:line="240" w:lineRule="auto"/>
        <w:jc w:val="center"/>
        <w:rPr>
          <w:rFonts w:ascii="Times New Roman" w:eastAsia="Times New Roman" w:hAnsi="Times New Roman" w:cs="Times New Roman"/>
          <w:caps/>
          <w:color w:val="000080"/>
          <w:sz w:val="24"/>
          <w:szCs w:val="24"/>
          <w:lang w:eastAsia="ru-RU"/>
        </w:rPr>
      </w:pPr>
      <w:bookmarkStart w:id="66" w:name="3502059"/>
      <w:proofErr w:type="gramStart"/>
      <w:r w:rsidRPr="00F53573">
        <w:rPr>
          <w:rFonts w:ascii="Times New Roman" w:eastAsia="Times New Roman" w:hAnsi="Times New Roman" w:cs="Times New Roman"/>
          <w:b/>
          <w:bCs/>
          <w:caps/>
          <w:color w:val="000080"/>
          <w:sz w:val="24"/>
          <w:szCs w:val="24"/>
          <w:lang w:eastAsia="ru-RU"/>
        </w:rPr>
        <w:t>Р</w:t>
      </w:r>
      <w:proofErr w:type="gramEnd"/>
      <w:r w:rsidRPr="00F53573">
        <w:rPr>
          <w:rFonts w:ascii="Times New Roman" w:eastAsia="Times New Roman" w:hAnsi="Times New Roman" w:cs="Times New Roman"/>
          <w:b/>
          <w:bCs/>
          <w:caps/>
          <w:color w:val="000080"/>
          <w:sz w:val="24"/>
          <w:szCs w:val="24"/>
          <w:lang w:eastAsia="ru-RU"/>
        </w:rPr>
        <w:t>ЎЙХАТИ</w:t>
      </w:r>
      <w:bookmarkEnd w:id="66"/>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67" w:name="3502060"/>
      <w:bookmarkStart w:id="68" w:name="3502061"/>
      <w:bookmarkEnd w:id="67"/>
      <w:r w:rsidRPr="00F53573">
        <w:rPr>
          <w:rFonts w:ascii="Times New Roman" w:eastAsia="Times New Roman" w:hAnsi="Times New Roman" w:cs="Times New Roman"/>
          <w:color w:val="000000"/>
          <w:sz w:val="24"/>
          <w:szCs w:val="24"/>
          <w:lang w:eastAsia="ru-RU"/>
        </w:rPr>
        <w:t>1. Вазирлар Маҳкамасининг «Ички валюта бозорда алмашув курсларини бирхиллаштириш чора-тадбирлари тўғрисида» 2001 йил 25 октябрдаги 422-сон қарорининг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2001 й., 10-сон, 58-модда) 1-банди </w:t>
      </w:r>
      <w:bookmarkEnd w:id="68"/>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"http://www.lex.uz/pages/getpage.aspx?actForm=1&amp;lact_id=371099&amp;ONDATE=25.10.2001%2000" \l "371109"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учинчи хатбоши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 1-илова II бўлими 2-бандининг </w:t>
      </w:r>
      <w:hyperlink r:id="rId37" w:anchor="371130" w:history="1">
        <w:r w:rsidRPr="00F53573">
          <w:rPr>
            <w:rFonts w:ascii="Times New Roman" w:eastAsia="Times New Roman" w:hAnsi="Times New Roman" w:cs="Times New Roman"/>
            <w:color w:val="008080"/>
            <w:sz w:val="24"/>
            <w:szCs w:val="24"/>
            <w:lang w:eastAsia="ru-RU"/>
          </w:rPr>
          <w:t>иккинчи</w:t>
        </w:r>
      </w:hyperlink>
      <w:r w:rsidRPr="00F53573">
        <w:rPr>
          <w:rFonts w:ascii="Times New Roman" w:eastAsia="Times New Roman" w:hAnsi="Times New Roman" w:cs="Times New Roman"/>
          <w:color w:val="000000"/>
          <w:sz w:val="24"/>
          <w:szCs w:val="24"/>
          <w:lang w:eastAsia="ru-RU"/>
        </w:rPr>
        <w:t>, </w:t>
      </w:r>
      <w:hyperlink r:id="rId38" w:anchor="371131" w:history="1">
        <w:r w:rsidRPr="00F53573">
          <w:rPr>
            <w:rFonts w:ascii="Times New Roman" w:eastAsia="Times New Roman" w:hAnsi="Times New Roman" w:cs="Times New Roman"/>
            <w:color w:val="008080"/>
            <w:sz w:val="24"/>
            <w:szCs w:val="24"/>
            <w:lang w:eastAsia="ru-RU"/>
          </w:rPr>
          <w:t>учинчи</w:t>
        </w:r>
      </w:hyperlink>
      <w:r w:rsidRPr="00F53573">
        <w:rPr>
          <w:rFonts w:ascii="Times New Roman" w:eastAsia="Times New Roman" w:hAnsi="Times New Roman" w:cs="Times New Roman"/>
          <w:color w:val="000000"/>
          <w:sz w:val="24"/>
          <w:szCs w:val="24"/>
          <w:lang w:eastAsia="ru-RU"/>
        </w:rPr>
        <w:t>, </w:t>
      </w:r>
      <w:hyperlink r:id="rId39" w:anchor="371132" w:history="1">
        <w:r w:rsidRPr="00F53573">
          <w:rPr>
            <w:rFonts w:ascii="Times New Roman" w:eastAsia="Times New Roman" w:hAnsi="Times New Roman" w:cs="Times New Roman"/>
            <w:color w:val="008080"/>
            <w:sz w:val="24"/>
            <w:szCs w:val="24"/>
            <w:lang w:eastAsia="ru-RU"/>
          </w:rPr>
          <w:t>тўртинчи</w:t>
        </w:r>
      </w:hyperlink>
      <w:r w:rsidRPr="00F53573">
        <w:rPr>
          <w:rFonts w:ascii="Times New Roman" w:eastAsia="Times New Roman" w:hAnsi="Times New Roman" w:cs="Times New Roman"/>
          <w:color w:val="000000"/>
          <w:sz w:val="24"/>
          <w:szCs w:val="24"/>
          <w:lang w:eastAsia="ru-RU"/>
        </w:rPr>
        <w:t>, </w:t>
      </w:r>
      <w:hyperlink r:id="rId40" w:anchor="371137" w:history="1">
        <w:r w:rsidRPr="00F53573">
          <w:rPr>
            <w:rFonts w:ascii="Times New Roman" w:eastAsia="Times New Roman" w:hAnsi="Times New Roman" w:cs="Times New Roman"/>
            <w:color w:val="008080"/>
            <w:sz w:val="24"/>
            <w:szCs w:val="24"/>
            <w:lang w:eastAsia="ru-RU"/>
          </w:rPr>
          <w:t>еттинчи</w:t>
        </w:r>
      </w:hyperlink>
      <w:r w:rsidRPr="00F53573">
        <w:rPr>
          <w:rFonts w:ascii="Times New Roman" w:eastAsia="Times New Roman" w:hAnsi="Times New Roman" w:cs="Times New Roman"/>
          <w:color w:val="000000"/>
          <w:sz w:val="24"/>
          <w:szCs w:val="24"/>
          <w:lang w:eastAsia="ru-RU"/>
        </w:rPr>
        <w:t>, </w:t>
      </w:r>
      <w:hyperlink r:id="rId41" w:anchor="371138" w:history="1">
        <w:r w:rsidRPr="00F53573">
          <w:rPr>
            <w:rFonts w:ascii="Times New Roman" w:eastAsia="Times New Roman" w:hAnsi="Times New Roman" w:cs="Times New Roman"/>
            <w:color w:val="008080"/>
            <w:sz w:val="24"/>
            <w:szCs w:val="24"/>
            <w:lang w:eastAsia="ru-RU"/>
          </w:rPr>
          <w:t>саккизинчи хатбошилари</w:t>
        </w:r>
      </w:hyperlink>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69" w:name="3502062"/>
      <w:r w:rsidRPr="00F53573">
        <w:rPr>
          <w:rFonts w:ascii="Times New Roman" w:eastAsia="Times New Roman" w:hAnsi="Times New Roman" w:cs="Times New Roman"/>
          <w:color w:val="000000"/>
          <w:sz w:val="24"/>
          <w:szCs w:val="24"/>
          <w:lang w:eastAsia="ru-RU"/>
        </w:rPr>
        <w:t>2. Вазирлар Маҳкамасининг «Ўзбекистон Республикаси Ҳукуматининг қарорларига ўзгартириш ва тўлдиришлар киритиш тўғрисида» 2002 йил 5 январдаги 7-сон қарорининг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2002 й., 1-сон, 1-модда) </w:t>
      </w:r>
      <w:bookmarkEnd w:id="69"/>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"http://www.lex.uz/pages/getpage.aspx?actForm=1&amp;lact_id=242875&amp;ONDATE=05.01.2002%2000" \l "242929"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1-банди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 шунингдек, унга 1-илова ва 2-илова 2-бандининг </w:t>
      </w:r>
      <w:hyperlink r:id="rId42" w:anchor="242957" w:history="1">
        <w:r w:rsidRPr="00F53573">
          <w:rPr>
            <w:rFonts w:ascii="Times New Roman" w:eastAsia="Times New Roman" w:hAnsi="Times New Roman" w:cs="Times New Roman"/>
            <w:color w:val="008080"/>
            <w:sz w:val="24"/>
            <w:szCs w:val="24"/>
            <w:lang w:eastAsia="ru-RU"/>
          </w:rPr>
          <w:t>учинчи хатбоши</w:t>
        </w:r>
      </w:hyperlink>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0" w:name="3502063"/>
      <w:r w:rsidRPr="00F53573">
        <w:rPr>
          <w:rFonts w:ascii="Times New Roman" w:eastAsia="Times New Roman" w:hAnsi="Times New Roman" w:cs="Times New Roman"/>
          <w:color w:val="000000"/>
          <w:sz w:val="24"/>
          <w:szCs w:val="24"/>
          <w:lang w:eastAsia="ru-RU"/>
        </w:rPr>
        <w:t>3. Вазирлар Маҳкамасининг «Суғурта хизматлари бозорини янада ривожлантириш чора-тадбирлари тўғрисида» 2002 йил 27 ноябрдаги 413-сон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2002 й., 11-сон, 72-модда) 3-иловасининг </w:t>
      </w:r>
      <w:bookmarkEnd w:id="70"/>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"http://www.lex.uz/pages/getpage.aspx?actForm=1&amp;lact_id=342368&amp;ONDATE=27.11.2002%2000" \l "343668"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XIV 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1" w:name="3502064"/>
      <w:r w:rsidRPr="00F53573">
        <w:rPr>
          <w:rFonts w:ascii="Times New Roman" w:eastAsia="Times New Roman" w:hAnsi="Times New Roman" w:cs="Times New Roman"/>
          <w:color w:val="000000"/>
          <w:sz w:val="24"/>
          <w:szCs w:val="24"/>
          <w:lang w:eastAsia="ru-RU"/>
        </w:rPr>
        <w:lastRenderedPageBreak/>
        <w:t>4. Вазирлар Маҳкамасининг «Ўзбекистон Республикаси ҳукуматининг айрим қарорларига ўзгартиришлар киритиш ва айримларини ўз кучини йўқотган деб ҳисоблаш тўғрисида» 2003 йил 14 январдаги 17-сон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2003 й., 1-сон, 7-модда) 1-иловасининг </w:t>
      </w:r>
      <w:bookmarkEnd w:id="71"/>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"http://www.lex.uz/pages/getpage.aspx?actForm=1&amp;lact_id=242870&amp;ONDATE=14.01.2003%2000" \l "455904"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24-банди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2" w:name="3502066"/>
      <w:r w:rsidRPr="00F53573">
        <w:rPr>
          <w:rFonts w:ascii="Times New Roman" w:eastAsia="Times New Roman" w:hAnsi="Times New Roman" w:cs="Times New Roman"/>
          <w:color w:val="000000"/>
          <w:sz w:val="24"/>
          <w:szCs w:val="24"/>
          <w:lang w:eastAsia="ru-RU"/>
        </w:rPr>
        <w:t>5. Вазирлар Маҳкамасининг «Ўзбекистон Республикаси Ҳукуматининг айрим қарорларига ўзгартиришлар киритиш тўғрисида» 2003 йил 28 февралдаги 112-сон қарорининг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2003 й., 2-сон, 19-модда) </w:t>
      </w:r>
      <w:bookmarkEnd w:id="72"/>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"http://www.lex.uz/pages/getpage.aspx?actForm=1&amp;lact_id=243634&amp;ONDATE=28.02.2003%2000" \l "472003"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51-банди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3" w:name="3502067"/>
      <w:r w:rsidRPr="00F53573">
        <w:rPr>
          <w:rFonts w:ascii="Times New Roman" w:eastAsia="Times New Roman" w:hAnsi="Times New Roman" w:cs="Times New Roman"/>
          <w:color w:val="000000"/>
          <w:sz w:val="24"/>
          <w:szCs w:val="24"/>
          <w:lang w:eastAsia="ru-RU"/>
        </w:rPr>
        <w:t>6. Вазирлар Маҳкамасининг «Валюта операцияларини янада эркинлаштириш чора-тадбирлари тўғрисида» 2003 йил 1 октябрдаги 420-сон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ҚҲТ</w:t>
      </w:r>
      <w:proofErr w:type="gramEnd"/>
      <w:r w:rsidRPr="00F53573">
        <w:rPr>
          <w:rFonts w:ascii="Times New Roman" w:eastAsia="Times New Roman" w:hAnsi="Times New Roman" w:cs="Times New Roman"/>
          <w:color w:val="000000"/>
          <w:sz w:val="24"/>
          <w:szCs w:val="24"/>
          <w:lang w:eastAsia="ru-RU"/>
        </w:rPr>
        <w:t>, 2003 й., 19-сон, 178-модда) 4-бандининг учинчи хатбоши ва иловасининг </w:t>
      </w:r>
      <w:bookmarkEnd w:id="73"/>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"http://www.lex.uz/pages/getpage.aspx?actForm=1&amp;lact_id=246526&amp;ONDATE=01.10.2003%2000" \l "316902"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7-банди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4" w:name="3502068"/>
      <w:r w:rsidRPr="00F53573">
        <w:rPr>
          <w:rFonts w:ascii="Times New Roman" w:eastAsia="Times New Roman" w:hAnsi="Times New Roman" w:cs="Times New Roman"/>
          <w:color w:val="000000"/>
          <w:sz w:val="24"/>
          <w:szCs w:val="24"/>
          <w:lang w:eastAsia="ru-RU"/>
        </w:rPr>
        <w:t>7. Вазирлар Маҳкамасининг «Ўзбекистон Республикаси Ҳукуматининг айрим қарорларига ўзгартириш ва қўшимчалар киритиш тўғрисида (Ўзбекистон Республикаси Президентининг «Тадбиркорлик субъектлари томонидан тақдим этиладиган ҳисобот тизимини такомиллаштириш ва уни ноқонуний талаб этганлик учун жавобгарликни кучайтириш тўғрисида» 2005 йил 15 июндаги ПҚ-100-сон қарори)» 2005 йил 15 августдаги 197-сон </w:t>
      </w:r>
      <w:bookmarkEnd w:id="74"/>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"http://www.lex.uz/pages/getpage.aspx?lact_id=755796"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2005 й., 8-сон, 44-модда).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5" w:name="3502069"/>
      <w:r w:rsidRPr="00F53573">
        <w:rPr>
          <w:rFonts w:ascii="Times New Roman" w:eastAsia="Times New Roman" w:hAnsi="Times New Roman" w:cs="Times New Roman"/>
          <w:color w:val="000000"/>
          <w:sz w:val="24"/>
          <w:szCs w:val="24"/>
          <w:lang w:eastAsia="ru-RU"/>
        </w:rPr>
        <w:t>8. Вазирлар Маҳкамасининг «Ўзбекистон Республикаси Ҳукуматининг биржа савдоларида тузиладиган экспорт-импорт контрактларини тузиш ва расмийлаштириш тартибини такомиллаштириш билан боғлиқ айрим қарорларига ўзгартириш ва қўшимчалар киритиш тўғрисида» 2006 йил 29 майдаги 96-сон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2006 й., 5-сон, 36-модда) иловаси 2-бандининг </w:t>
      </w:r>
      <w:bookmarkEnd w:id="75"/>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"http://www.lex.uz/pages/getpage.aspx?actForm=1&amp;lact_id=1004814&amp;ONDATE=29.05.2006%2000" \l "1007340"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қирқ учинчи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ва </w:t>
      </w:r>
      <w:hyperlink r:id="rId43" w:anchor="1007341" w:history="1">
        <w:r w:rsidRPr="00F53573">
          <w:rPr>
            <w:rFonts w:ascii="Times New Roman" w:eastAsia="Times New Roman" w:hAnsi="Times New Roman" w:cs="Times New Roman"/>
            <w:color w:val="008080"/>
            <w:sz w:val="24"/>
            <w:szCs w:val="24"/>
            <w:lang w:eastAsia="ru-RU"/>
          </w:rPr>
          <w:t>қирқ тўртинчи хатбошилари</w:t>
        </w:r>
      </w:hyperlink>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6" w:name="3502071"/>
      <w:r w:rsidRPr="00F53573">
        <w:rPr>
          <w:rFonts w:ascii="Times New Roman" w:eastAsia="Times New Roman" w:hAnsi="Times New Roman" w:cs="Times New Roman"/>
          <w:color w:val="000000"/>
          <w:sz w:val="24"/>
          <w:szCs w:val="24"/>
          <w:lang w:eastAsia="ru-RU"/>
        </w:rPr>
        <w:t>9. Вазирлар Маҳкамасининг «Ўзбекистон Республикаси Ҳукуматининг айрим қарорларига қўшимчалар киритиш тўғрисида (Ўзбекистон Республикаси Президентининг «Ўзбекистон Республикасининг Тикланиш ва тараққиёт жамғармасини ташкил этиш тўғрисида» 2006 йил 11 майдаги ПФ-3751-сон Фармони)» 2006 йил 27 июлдаги 149-сон </w:t>
      </w:r>
      <w:bookmarkEnd w:id="76"/>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"http://www.lex.uz/pages/getpage.aspx?lact_id=1030989"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2006 й., 7-сон, 56-модда).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7" w:name="3502072"/>
      <w:r w:rsidRPr="00F53573">
        <w:rPr>
          <w:rFonts w:ascii="Times New Roman" w:eastAsia="Times New Roman" w:hAnsi="Times New Roman" w:cs="Times New Roman"/>
          <w:color w:val="000000"/>
          <w:sz w:val="24"/>
          <w:szCs w:val="24"/>
          <w:lang w:eastAsia="ru-RU"/>
        </w:rPr>
        <w:t>10. Вазирлар Маҳкамасининг «Ўзбекистон Республикаси Ҳукуматининг айрим қарорларига ўзгартириш ва қўшимчалар киритиш тўғрисида (Ўзбекистон Республикаси Президентининг «2007-2010 йилларда хусусийлаштириш жараёнларини янада чуқурлаштириш ва хорижий инвестицияларни фаол жалб қилиш чора-тадбирлари тўғрисида» 2007 йил 20 июлдаги ПҚ-672-сон қарори)» 2007 йил 12 сентябрдаги 192-сон </w:t>
      </w:r>
      <w:bookmarkEnd w:id="77"/>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"http://www.lex.uz/pages/getpage.aspx?lact_id=1249076"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2007 й., 9-сон, 52-модда).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8" w:name="3502073"/>
      <w:r w:rsidRPr="00F53573">
        <w:rPr>
          <w:rFonts w:ascii="Times New Roman" w:eastAsia="Times New Roman" w:hAnsi="Times New Roman" w:cs="Times New Roman"/>
          <w:color w:val="000000"/>
          <w:sz w:val="24"/>
          <w:szCs w:val="24"/>
          <w:lang w:eastAsia="ru-RU"/>
        </w:rPr>
        <w:t>11. Вазирлар Маҳкамасининг «Ўзбекистон Республикаси Ҳукуматининг айрим қарорларига ўзгартириш ва қўшимчалар киритиш тўғрисида (Ўзбекистон Республикаси Президентининг «Ўзбекистон Республикасининг 2009 йилги асосий макроиқтисодий кўрсаткичлари ва Давлат бюджети параметрлари тўғрисида» 2009 йил 29 декабрдаги ПҚ-1024-сон қарори)» 2008 йил 9 февралдаги 36-сон </w:t>
      </w:r>
      <w:bookmarkEnd w:id="78"/>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"http://www.lex.uz/pages/getpage.aspx?lact_id=1438330"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2009 й., 2-сон, 9-модда).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79" w:name="3502074"/>
      <w:r w:rsidRPr="00F53573">
        <w:rPr>
          <w:rFonts w:ascii="Times New Roman" w:eastAsia="Times New Roman" w:hAnsi="Times New Roman" w:cs="Times New Roman"/>
          <w:color w:val="000000"/>
          <w:sz w:val="24"/>
          <w:szCs w:val="24"/>
          <w:lang w:eastAsia="ru-RU"/>
        </w:rPr>
        <w:t>12. Вазирлар Маҳкамасининг «Ўзбекистон Республикаси Ҳукуматининг айрим қарорларига ўзгартиришлар киритиш, шунингдек айримларини ўз кучини йўқотган деб ҳисоблаш тўғрисида (Ўзбекистон Республикаси Президентининг «Ўзбекистон Республикаси Президентининг айрим қарорларига ўзгартиришлар киритиш тўғрисида» 2009 йил 27 февралдаги ПҚ-1062-сон қарори)» 2009 йил 11 мартдаги 63-сон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2009 й., 3-сон, 20-модда) 1-иловасининг </w:t>
      </w:r>
      <w:bookmarkEnd w:id="79"/>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"http://www.lex.uz/pages/getpage.aspx?actForm=1&amp;lact_id=1454314&amp;ONDATE=11.03.2009%2000" \l "1454754"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8-банди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0" w:name="3502076"/>
      <w:r w:rsidRPr="00F53573">
        <w:rPr>
          <w:rFonts w:ascii="Times New Roman" w:eastAsia="Times New Roman" w:hAnsi="Times New Roman" w:cs="Times New Roman"/>
          <w:color w:val="000000"/>
          <w:sz w:val="24"/>
          <w:szCs w:val="24"/>
          <w:lang w:eastAsia="ru-RU"/>
        </w:rPr>
        <w:t>13. Вазирлар Маҳкамасининг «Ўзбекистон Республикаси Ҳукуматининг айрим қарорларига ўзгартириш ва қўшимчалар киритиш тўғрисида» 2013 йил 6 февралдаги 30-сон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2013 й., 2-сон, 9-модда) иловасининг </w:t>
      </w:r>
      <w:bookmarkEnd w:id="80"/>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"http://www.lex.uz/pages/getpage.aspx?actForm=1&amp;lact_id=2129980&amp;ONDATE=11.02.2013%2000" \l "2130184"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2-банди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1" w:name="3502077"/>
      <w:r w:rsidRPr="00F53573">
        <w:rPr>
          <w:rFonts w:ascii="Times New Roman" w:eastAsia="Times New Roman" w:hAnsi="Times New Roman" w:cs="Times New Roman"/>
          <w:color w:val="000000"/>
          <w:sz w:val="24"/>
          <w:szCs w:val="24"/>
          <w:lang w:eastAsia="ru-RU"/>
        </w:rPr>
        <w:t xml:space="preserve">14. Вазирлар Маҳкамасининг «Ўзбекистон Республикаси Вазирлар Маҳкамасининг «Биржадан ташқари валюта бозорини янада ривожлантириш ва мустаҳкамлаш чора-тадбирлари тўғрисида» 2000 йил 29 июндаги 245-сон қарорига </w:t>
      </w:r>
      <w:r w:rsidRPr="00F53573">
        <w:rPr>
          <w:rFonts w:ascii="Times New Roman" w:eastAsia="Times New Roman" w:hAnsi="Times New Roman" w:cs="Times New Roman"/>
          <w:color w:val="000000"/>
          <w:sz w:val="24"/>
          <w:szCs w:val="24"/>
          <w:lang w:eastAsia="ru-RU"/>
        </w:rPr>
        <w:lastRenderedPageBreak/>
        <w:t>ўзгартиришлар киритиш ҳақида (Ўзбекистон Республикаси Президентининг «Кичик бизнес ва хусусий тадбиркорлик субъектлари экспортини қўлла</w:t>
      </w:r>
      <w:proofErr w:type="gramStart"/>
      <w:r w:rsidRPr="00F53573">
        <w:rPr>
          <w:rFonts w:ascii="Times New Roman" w:eastAsia="Times New Roman" w:hAnsi="Times New Roman" w:cs="Times New Roman"/>
          <w:color w:val="000000"/>
          <w:sz w:val="24"/>
          <w:szCs w:val="24"/>
          <w:lang w:eastAsia="ru-RU"/>
        </w:rPr>
        <w:t>б-</w:t>
      </w:r>
      <w:proofErr w:type="gramEnd"/>
      <w:r w:rsidRPr="00F53573">
        <w:rPr>
          <w:rFonts w:ascii="Times New Roman" w:eastAsia="Times New Roman" w:hAnsi="Times New Roman" w:cs="Times New Roman"/>
          <w:color w:val="000000"/>
          <w:sz w:val="24"/>
          <w:szCs w:val="24"/>
          <w:lang w:eastAsia="ru-RU"/>
        </w:rPr>
        <w:t>қувватлаш борасидаги қўшимча чора-тадбирлар тўғрисида» 2013 йил 8 августдаги ПҚ-2022-сон қарори)» 2013 йил 21 октябрдаги 285-сон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2013 й., 10-сон, 75-модда) иловасининг </w:t>
      </w:r>
      <w:bookmarkEnd w:id="81"/>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"http://www.lex.uz/pages/getpage.aspx?actForm=1&amp;lact_id=2257893&amp;ONDATE=28.10.2013%2000" \l "2257959"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2-банди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2" w:name="3502079"/>
      <w:r w:rsidRPr="00F53573">
        <w:rPr>
          <w:rFonts w:ascii="Times New Roman" w:eastAsia="Times New Roman" w:hAnsi="Times New Roman" w:cs="Times New Roman"/>
          <w:color w:val="000000"/>
          <w:sz w:val="24"/>
          <w:szCs w:val="24"/>
          <w:lang w:eastAsia="ru-RU"/>
        </w:rPr>
        <w:t>15. Вазирлар Маҳкамасининг «Ўзбекистон Республикаси Ҳукуматининг айрим қарорларига ўзгартиришлар ва қўшимча киритиш тўғрисида» 2013 йил 13 ноябрдаги 307-сон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2013 й., 11-сон, 81-модда) иловасининг </w:t>
      </w:r>
      <w:bookmarkEnd w:id="82"/>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"http://www.lex.uz/pages/getpage.aspx?actForm=1&amp;lact_id=2270279&amp;ONDATE=18.11.2013%2000" \l "2270429"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1-банди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3" w:name="3502080"/>
      <w:r w:rsidRPr="00F53573">
        <w:rPr>
          <w:rFonts w:ascii="Times New Roman" w:eastAsia="Times New Roman" w:hAnsi="Times New Roman" w:cs="Times New Roman"/>
          <w:color w:val="000000"/>
          <w:sz w:val="24"/>
          <w:szCs w:val="24"/>
          <w:lang w:eastAsia="ru-RU"/>
        </w:rPr>
        <w:t>16. Вазирлар Маҳкамасининг ««Навоий» эркин индустриал-иқтисодий зонасида алоҳида валюта режими фаолияти тартиби тўғрисидаги низомни тасдиқлаш ҳақида»ги 2013 йил 25 декабрдаги 341-сон </w:t>
      </w:r>
      <w:bookmarkEnd w:id="83"/>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"http://www.lex.uz/pages/getpage.aspx?lact_id=2303114"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2013 й., 12-сон, 95-модда).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4" w:name="3502081"/>
      <w:r w:rsidRPr="00F53573">
        <w:rPr>
          <w:rFonts w:ascii="Times New Roman" w:eastAsia="Times New Roman" w:hAnsi="Times New Roman" w:cs="Times New Roman"/>
          <w:color w:val="000000"/>
          <w:sz w:val="24"/>
          <w:szCs w:val="24"/>
          <w:lang w:eastAsia="ru-RU"/>
        </w:rPr>
        <w:t>17. Вазирлар Маҳкамасининг «Давлат мулки объектларини хусусийлаштириш тартиби тўғрисидаги низомларни тасдиқлаш ҳақида» 2014 йил 6 октябрдаги 279-сон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ҚҲТ</w:t>
      </w:r>
      <w:proofErr w:type="gramEnd"/>
      <w:r w:rsidRPr="00F53573">
        <w:rPr>
          <w:rFonts w:ascii="Times New Roman" w:eastAsia="Times New Roman" w:hAnsi="Times New Roman" w:cs="Times New Roman"/>
          <w:color w:val="000000"/>
          <w:sz w:val="24"/>
          <w:szCs w:val="24"/>
          <w:lang w:eastAsia="ru-RU"/>
        </w:rPr>
        <w:t>, 2014 й., 41-сон, 506-модда) 8-иловасининг </w:t>
      </w:r>
      <w:bookmarkEnd w:id="84"/>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"http://www.lex.uz/pages/getpage.aspx?actForm=1&amp;lact_id=2472699&amp;ONDATE=13.10.2014%2000" \l "2476089"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1-банди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5" w:name="3502082"/>
      <w:r w:rsidRPr="00F53573">
        <w:rPr>
          <w:rFonts w:ascii="Times New Roman" w:eastAsia="Times New Roman" w:hAnsi="Times New Roman" w:cs="Times New Roman"/>
          <w:color w:val="000000"/>
          <w:sz w:val="24"/>
          <w:szCs w:val="24"/>
          <w:lang w:eastAsia="ru-RU"/>
        </w:rPr>
        <w:t>18. Вазирлар Маҳкамасининг «Ўзбекистон Республикаси Президентининг «Акциядорлик жамиятларига хорижий инвесторларни жалб этишга доир қўшимча чора-тадбирлар тўғрисида» 2015 йил 21 декабрдаги ПҚ-2454-сон қарорини амалга ошириш чора-тадбирлари ҳақида» 2016 йил 10 февралдаги 33-сон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ҚҲТ</w:t>
      </w:r>
      <w:proofErr w:type="gramEnd"/>
      <w:r w:rsidRPr="00F53573">
        <w:rPr>
          <w:rFonts w:ascii="Times New Roman" w:eastAsia="Times New Roman" w:hAnsi="Times New Roman" w:cs="Times New Roman"/>
          <w:color w:val="000000"/>
          <w:sz w:val="24"/>
          <w:szCs w:val="24"/>
          <w:lang w:eastAsia="ru-RU"/>
        </w:rPr>
        <w:t>, 2016 й., 6-сон, 56-модда) 4-иловасининг </w:t>
      </w:r>
      <w:bookmarkEnd w:id="85"/>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"http://www.lex.uz/pages/getpage.aspx?actForm=1&amp;lact_id=2899339&amp;ONDATE=15.02.2016%2000" \l "2899405"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3-банди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6" w:name="3502083"/>
      <w:r w:rsidRPr="00F53573">
        <w:rPr>
          <w:rFonts w:ascii="Times New Roman" w:eastAsia="Times New Roman" w:hAnsi="Times New Roman" w:cs="Times New Roman"/>
          <w:color w:val="000000"/>
          <w:sz w:val="24"/>
          <w:szCs w:val="24"/>
          <w:lang w:eastAsia="ru-RU"/>
        </w:rPr>
        <w:t>19. Вазирлар Маҳкамасининг «Хўжалик юритувчи субъектлар томонидан хорижий валютадаги тушумни мажбурий сотиш тартибига ўзгартириш киритиш тўғрисида» 2016 йил 1 июлдаги 225-сон </w:t>
      </w:r>
      <w:bookmarkEnd w:id="86"/>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"http://www.lex.uz/pages/getpage.aspx?lact_id=2998480"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2016 й., 7-сон, 64-модда).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7" w:name="3502084"/>
      <w:r w:rsidRPr="00F53573">
        <w:rPr>
          <w:rFonts w:ascii="Times New Roman" w:eastAsia="Times New Roman" w:hAnsi="Times New Roman" w:cs="Times New Roman"/>
          <w:color w:val="000000"/>
          <w:sz w:val="24"/>
          <w:szCs w:val="24"/>
          <w:lang w:eastAsia="ru-RU"/>
        </w:rPr>
        <w:t>20. Вазирлар Маҳкамасининг «Ўзбекистон Республикаси Ҳукуматининг айрим қарорларига ўзгартириш ва қўшимчалар киритиш тўғрисида (Ўзбекистон Республикаси Президентининг «Мева-сабзавот, узум ва полиз маҳсулотларини экспорт қилишни рағбатлантиришга доир қўшимча чора-тадбирлар тўғрисида» 2016 йил 19 сентябрдаги ПҚ-2603-сон қарори)» 2016 йил 14 ноябрдаги 385-сон қарорининг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2016 й., 11-сон, 102-модда) </w:t>
      </w:r>
      <w:bookmarkEnd w:id="87"/>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"http://www.lex.uz/pages/getpage.aspx?actForm=1&amp;lact_id=3064580&amp;ONDATE=21.11.2016%2000" \l "3064693"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1-банди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8" w:name="3502085"/>
      <w:r w:rsidRPr="00F53573">
        <w:rPr>
          <w:rFonts w:ascii="Times New Roman" w:eastAsia="Times New Roman" w:hAnsi="Times New Roman" w:cs="Times New Roman"/>
          <w:color w:val="000000"/>
          <w:sz w:val="24"/>
          <w:szCs w:val="24"/>
          <w:lang w:eastAsia="ru-RU"/>
        </w:rPr>
        <w:t>21. Вазирлар Маҳкамасининг «Хўжалик юритувчи субъектлар томонидан хорижий валютадаги тушумни мажбурий сотиш тартибига ўзгартириш ва қўшимчалар киритиш тўғрисида» 2017 йил 1 февралдаги 44-сон </w:t>
      </w:r>
      <w:bookmarkEnd w:id="88"/>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"http://www.lex.uz/pages/getpage.aspx?lact_id=3104873"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ҚТ</w:t>
      </w:r>
      <w:proofErr w:type="gramEnd"/>
      <w:r w:rsidRPr="00F53573">
        <w:rPr>
          <w:rFonts w:ascii="Times New Roman" w:eastAsia="Times New Roman" w:hAnsi="Times New Roman" w:cs="Times New Roman"/>
          <w:color w:val="000000"/>
          <w:sz w:val="24"/>
          <w:szCs w:val="24"/>
          <w:lang w:eastAsia="ru-RU"/>
        </w:rPr>
        <w:t>, 2017 й., 2-сон, 3-модда).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89" w:name="3502086"/>
      <w:r w:rsidRPr="00F53573">
        <w:rPr>
          <w:rFonts w:ascii="Times New Roman" w:eastAsia="Times New Roman" w:hAnsi="Times New Roman" w:cs="Times New Roman"/>
          <w:color w:val="000000"/>
          <w:sz w:val="24"/>
          <w:szCs w:val="24"/>
          <w:lang w:eastAsia="ru-RU"/>
        </w:rPr>
        <w:t>22. Вазирлар Маҳкамасининг «Ўзбекистон Республикаси Ҳукуматининг айрим қарорларига якка тартибдаги тадбиркорлар томонидан ўзлари ишлаб чиқарган маҳсулотлар экспортини кенгайтиришга йўналтирилган ўзгартириш ва қўшимчалар киритиш тўғрисида» 2017 йил 26 апрелдаги 245-сон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ҚҲТ</w:t>
      </w:r>
      <w:proofErr w:type="gramEnd"/>
      <w:r w:rsidRPr="00F53573">
        <w:rPr>
          <w:rFonts w:ascii="Times New Roman" w:eastAsia="Times New Roman" w:hAnsi="Times New Roman" w:cs="Times New Roman"/>
          <w:color w:val="000000"/>
          <w:sz w:val="24"/>
          <w:szCs w:val="24"/>
          <w:lang w:eastAsia="ru-RU"/>
        </w:rPr>
        <w:t>, 2017 й., 17-сон, 304-модда) иловасининг</w:t>
      </w:r>
      <w:bookmarkEnd w:id="89"/>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"http://www.lex.uz/pages/getpage.aspx?actForm=1&amp;lact_id=3184872&amp;ONDATE=01.05.2017%2000" \l "3184916"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 2-банди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90" w:name="3502087"/>
      <w:r w:rsidRPr="00F53573">
        <w:rPr>
          <w:rFonts w:ascii="Times New Roman" w:eastAsia="Times New Roman" w:hAnsi="Times New Roman" w:cs="Times New Roman"/>
          <w:color w:val="000000"/>
          <w:sz w:val="24"/>
          <w:szCs w:val="24"/>
          <w:lang w:eastAsia="ru-RU"/>
        </w:rPr>
        <w:t>23. Вазирлар Маҳкамасининг «Ўзбекистон Республикаси Ҳукуматининг айрим қарорларига ўзгартиришлар ва қўшимча киритиш тўғрисида (Ўзбекистон Республикаси Президентининг «2017 — 2021 йилларда электротехника саноатини бошқаришни янада такомиллаштириш, жадал ривожлантириш ва диверсификация қилиш чора-тадбирлари тўғрисида» 2017 йил 13 февралдаги ПҚ-2772-сон қарори)» 2017 йил 28 апрелдаги 248-сон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ҚҲТ</w:t>
      </w:r>
      <w:proofErr w:type="gramEnd"/>
      <w:r w:rsidRPr="00F53573">
        <w:rPr>
          <w:rFonts w:ascii="Times New Roman" w:eastAsia="Times New Roman" w:hAnsi="Times New Roman" w:cs="Times New Roman"/>
          <w:color w:val="000000"/>
          <w:sz w:val="24"/>
          <w:szCs w:val="24"/>
          <w:lang w:eastAsia="ru-RU"/>
        </w:rPr>
        <w:t>, 2017 й., 18-сон, 322-модда) иловасининг </w:t>
      </w:r>
      <w:bookmarkEnd w:id="90"/>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"http://www.lex.uz/pages/getpage.aspx?actForm=1&amp;lact_id=3189272&amp;ONDATE=10.05.2017%2000" \l "3189300"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1-банди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91" w:name="3502088"/>
      <w:r w:rsidRPr="00F53573">
        <w:rPr>
          <w:rFonts w:ascii="Times New Roman" w:eastAsia="Times New Roman" w:hAnsi="Times New Roman" w:cs="Times New Roman"/>
          <w:color w:val="000000"/>
          <w:sz w:val="24"/>
          <w:szCs w:val="24"/>
          <w:lang w:eastAsia="ru-RU"/>
        </w:rPr>
        <w:t>24. Вазирлар Маҳкамасининг «Хўжалик юритувчи субъектлар томонидан хорижий валютадаги тушумни мажбурий сотиш тартибига ўзгартириш ва қўшимчалар киритиш тўғрисида» 2017 йил 17 майдаги 290-сон </w:t>
      </w:r>
      <w:bookmarkEnd w:id="91"/>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"http://www.lex.uz/pages/getpage.aspx?lact_id=3206799"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қарори </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ҚҲТ</w:t>
      </w:r>
      <w:proofErr w:type="gramEnd"/>
      <w:r w:rsidRPr="00F53573">
        <w:rPr>
          <w:rFonts w:ascii="Times New Roman" w:eastAsia="Times New Roman" w:hAnsi="Times New Roman" w:cs="Times New Roman"/>
          <w:color w:val="000000"/>
          <w:sz w:val="24"/>
          <w:szCs w:val="24"/>
          <w:lang w:eastAsia="ru-RU"/>
        </w:rPr>
        <w:t>, 2017 й., 20-сон, 369-модда).</w:t>
      </w:r>
    </w:p>
    <w:p w:rsidR="00F53573" w:rsidRPr="00F53573" w:rsidRDefault="00F53573" w:rsidP="00F53573">
      <w:pPr>
        <w:spacing w:after="0" w:line="240" w:lineRule="auto"/>
        <w:ind w:firstLine="851"/>
        <w:jc w:val="both"/>
        <w:rPr>
          <w:rFonts w:ascii="Times New Roman" w:eastAsia="Times New Roman" w:hAnsi="Times New Roman" w:cs="Times New Roman"/>
          <w:color w:val="000000"/>
          <w:sz w:val="24"/>
          <w:szCs w:val="24"/>
          <w:lang w:eastAsia="ru-RU"/>
        </w:rPr>
      </w:pPr>
      <w:bookmarkStart w:id="92" w:name="3502089"/>
      <w:r w:rsidRPr="00F53573">
        <w:rPr>
          <w:rFonts w:ascii="Times New Roman" w:eastAsia="Times New Roman" w:hAnsi="Times New Roman" w:cs="Times New Roman"/>
          <w:color w:val="000000"/>
          <w:sz w:val="24"/>
          <w:szCs w:val="24"/>
          <w:lang w:eastAsia="ru-RU"/>
        </w:rPr>
        <w:lastRenderedPageBreak/>
        <w:t>25. Вазирлар Маҳкамасининг «Ўзбекистон Республикаси хусусийлаштирилган корхоналарга кўмаклашиш ва рақобатни ривожлантириш давлат қўмитаси ҳузуридаги Хусусийлаштирилган корхоналарга кўмаклашиш жамғармаси маблағларини шакллантириш, тақсимлаш ва улардан фойдаланиш тартиби тўғрисидаги Низомни тасдиқлаш ҳақида» 2017 йил 19 июндаги 391-сон қарори (Ўзбекистон Республикаси</w:t>
      </w:r>
      <w:proofErr w:type="gramStart"/>
      <w:r w:rsidRPr="00F53573">
        <w:rPr>
          <w:rFonts w:ascii="Times New Roman" w:eastAsia="Times New Roman" w:hAnsi="Times New Roman" w:cs="Times New Roman"/>
          <w:color w:val="000000"/>
          <w:sz w:val="24"/>
          <w:szCs w:val="24"/>
          <w:lang w:eastAsia="ru-RU"/>
        </w:rPr>
        <w:t xml:space="preserve"> ҚҲТ</w:t>
      </w:r>
      <w:proofErr w:type="gramEnd"/>
      <w:r w:rsidRPr="00F53573">
        <w:rPr>
          <w:rFonts w:ascii="Times New Roman" w:eastAsia="Times New Roman" w:hAnsi="Times New Roman" w:cs="Times New Roman"/>
          <w:color w:val="000000"/>
          <w:sz w:val="24"/>
          <w:szCs w:val="24"/>
          <w:lang w:eastAsia="ru-RU"/>
        </w:rPr>
        <w:t>, 2017 й., 25-сон, 543-модда) 2-иловасининг </w:t>
      </w:r>
      <w:bookmarkEnd w:id="92"/>
      <w:r w:rsidRPr="00F53573">
        <w:rPr>
          <w:rFonts w:ascii="Times New Roman" w:eastAsia="Times New Roman" w:hAnsi="Times New Roman" w:cs="Times New Roman"/>
          <w:color w:val="000000"/>
          <w:sz w:val="24"/>
          <w:szCs w:val="24"/>
          <w:lang w:eastAsia="ru-RU"/>
        </w:rPr>
        <w:fldChar w:fldCharType="begin"/>
      </w:r>
      <w:r w:rsidRPr="00F53573">
        <w:rPr>
          <w:rFonts w:ascii="Times New Roman" w:eastAsia="Times New Roman" w:hAnsi="Times New Roman" w:cs="Times New Roman"/>
          <w:color w:val="000000"/>
          <w:sz w:val="24"/>
          <w:szCs w:val="24"/>
          <w:lang w:eastAsia="ru-RU"/>
        </w:rPr>
        <w:instrText xml:space="preserve"> HYPERLINK "http://www.lex.uz/pages/getpage.aspx?actForm=1&amp;lact_id=3238021&amp;ONDATE=26.06.2017%2010" \l "3243222" </w:instrText>
      </w:r>
      <w:r w:rsidRPr="00F53573">
        <w:rPr>
          <w:rFonts w:ascii="Times New Roman" w:eastAsia="Times New Roman" w:hAnsi="Times New Roman" w:cs="Times New Roman"/>
          <w:color w:val="000000"/>
          <w:sz w:val="24"/>
          <w:szCs w:val="24"/>
          <w:lang w:eastAsia="ru-RU"/>
        </w:rPr>
        <w:fldChar w:fldCharType="separate"/>
      </w:r>
      <w:r w:rsidRPr="00F53573">
        <w:rPr>
          <w:rFonts w:ascii="Times New Roman" w:eastAsia="Times New Roman" w:hAnsi="Times New Roman" w:cs="Times New Roman"/>
          <w:color w:val="008080"/>
          <w:sz w:val="24"/>
          <w:szCs w:val="24"/>
          <w:lang w:eastAsia="ru-RU"/>
        </w:rPr>
        <w:t>2-банди</w:t>
      </w:r>
      <w:r w:rsidRPr="00F53573">
        <w:rPr>
          <w:rFonts w:ascii="Times New Roman" w:eastAsia="Times New Roman" w:hAnsi="Times New Roman" w:cs="Times New Roman"/>
          <w:color w:val="000000"/>
          <w:sz w:val="24"/>
          <w:szCs w:val="24"/>
          <w:lang w:eastAsia="ru-RU"/>
        </w:rPr>
        <w:fldChar w:fldCharType="end"/>
      </w:r>
      <w:r w:rsidRPr="00F53573">
        <w:rPr>
          <w:rFonts w:ascii="Times New Roman" w:eastAsia="Times New Roman" w:hAnsi="Times New Roman" w:cs="Times New Roman"/>
          <w:color w:val="000000"/>
          <w:sz w:val="24"/>
          <w:szCs w:val="24"/>
          <w:lang w:eastAsia="ru-RU"/>
        </w:rPr>
        <w:t>.</w:t>
      </w:r>
    </w:p>
    <w:p w:rsidR="003B61C8" w:rsidRDefault="003B61C8">
      <w:bookmarkStart w:id="93" w:name="_GoBack"/>
      <w:bookmarkEnd w:id="93"/>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D0"/>
    <w:rsid w:val="003B61C8"/>
    <w:rsid w:val="004545D0"/>
    <w:rsid w:val="00F53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3573"/>
    <w:rPr>
      <w:color w:val="0000FF"/>
      <w:u w:val="single"/>
    </w:rPr>
  </w:style>
  <w:style w:type="character" w:styleId="a4">
    <w:name w:val="Strong"/>
    <w:basedOn w:val="a0"/>
    <w:uiPriority w:val="22"/>
    <w:qFormat/>
    <w:rsid w:val="00F535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3573"/>
    <w:rPr>
      <w:color w:val="0000FF"/>
      <w:u w:val="single"/>
    </w:rPr>
  </w:style>
  <w:style w:type="character" w:styleId="a4">
    <w:name w:val="Strong"/>
    <w:basedOn w:val="a0"/>
    <w:uiPriority w:val="22"/>
    <w:qFormat/>
    <w:rsid w:val="00F53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50646">
      <w:bodyDiv w:val="1"/>
      <w:marLeft w:val="0"/>
      <w:marRight w:val="0"/>
      <w:marTop w:val="0"/>
      <w:marBottom w:val="0"/>
      <w:divBdr>
        <w:top w:val="none" w:sz="0" w:space="0" w:color="auto"/>
        <w:left w:val="none" w:sz="0" w:space="0" w:color="auto"/>
        <w:bottom w:val="none" w:sz="0" w:space="0" w:color="auto"/>
        <w:right w:val="none" w:sz="0" w:space="0" w:color="auto"/>
      </w:divBdr>
      <w:divsChild>
        <w:div w:id="1057507297">
          <w:marLeft w:val="0"/>
          <w:marRight w:val="0"/>
          <w:marTop w:val="240"/>
          <w:marBottom w:val="120"/>
          <w:divBdr>
            <w:top w:val="none" w:sz="0" w:space="0" w:color="auto"/>
            <w:left w:val="none" w:sz="0" w:space="0" w:color="auto"/>
            <w:bottom w:val="none" w:sz="0" w:space="0" w:color="auto"/>
            <w:right w:val="none" w:sz="0" w:space="0" w:color="auto"/>
          </w:divBdr>
        </w:div>
        <w:div w:id="724450134">
          <w:marLeft w:val="0"/>
          <w:marRight w:val="0"/>
          <w:marTop w:val="0"/>
          <w:marBottom w:val="240"/>
          <w:divBdr>
            <w:top w:val="none" w:sz="0" w:space="0" w:color="auto"/>
            <w:left w:val="none" w:sz="0" w:space="0" w:color="auto"/>
            <w:bottom w:val="none" w:sz="0" w:space="0" w:color="auto"/>
            <w:right w:val="none" w:sz="0" w:space="0" w:color="auto"/>
          </w:divBdr>
        </w:div>
        <w:div w:id="1586067614">
          <w:marLeft w:val="0"/>
          <w:marRight w:val="0"/>
          <w:marTop w:val="120"/>
          <w:marBottom w:val="120"/>
          <w:divBdr>
            <w:top w:val="none" w:sz="0" w:space="0" w:color="auto"/>
            <w:left w:val="none" w:sz="0" w:space="0" w:color="auto"/>
            <w:bottom w:val="none" w:sz="0" w:space="0" w:color="auto"/>
            <w:right w:val="none" w:sz="0" w:space="0" w:color="auto"/>
          </w:divBdr>
        </w:div>
        <w:div w:id="1632713610">
          <w:marLeft w:val="0"/>
          <w:marRight w:val="6878"/>
          <w:marTop w:val="0"/>
          <w:marBottom w:val="0"/>
          <w:divBdr>
            <w:top w:val="none" w:sz="0" w:space="0" w:color="auto"/>
            <w:left w:val="none" w:sz="0" w:space="0" w:color="auto"/>
            <w:bottom w:val="none" w:sz="0" w:space="0" w:color="auto"/>
            <w:right w:val="none" w:sz="0" w:space="0" w:color="auto"/>
          </w:divBdr>
        </w:div>
        <w:div w:id="981158205">
          <w:marLeft w:val="0"/>
          <w:marRight w:val="6878"/>
          <w:marTop w:val="0"/>
          <w:marBottom w:val="0"/>
          <w:divBdr>
            <w:top w:val="none" w:sz="0" w:space="0" w:color="auto"/>
            <w:left w:val="none" w:sz="0" w:space="0" w:color="auto"/>
            <w:bottom w:val="none" w:sz="0" w:space="0" w:color="auto"/>
            <w:right w:val="none" w:sz="0" w:space="0" w:color="auto"/>
          </w:divBdr>
        </w:div>
        <w:div w:id="1340884805">
          <w:marLeft w:val="0"/>
          <w:marRight w:val="6878"/>
          <w:marTop w:val="0"/>
          <w:marBottom w:val="0"/>
          <w:divBdr>
            <w:top w:val="none" w:sz="0" w:space="0" w:color="auto"/>
            <w:left w:val="none" w:sz="0" w:space="0" w:color="auto"/>
            <w:bottom w:val="none" w:sz="0" w:space="0" w:color="auto"/>
            <w:right w:val="none" w:sz="0" w:space="0" w:color="auto"/>
          </w:divBdr>
        </w:div>
        <w:div w:id="1165239947">
          <w:marLeft w:val="6484"/>
          <w:marRight w:val="0"/>
          <w:marTop w:val="200"/>
          <w:marBottom w:val="240"/>
          <w:divBdr>
            <w:top w:val="none" w:sz="0" w:space="0" w:color="auto"/>
            <w:left w:val="none" w:sz="0" w:space="0" w:color="auto"/>
            <w:bottom w:val="none" w:sz="0" w:space="0" w:color="auto"/>
            <w:right w:val="none" w:sz="0" w:space="0" w:color="auto"/>
          </w:divBdr>
        </w:div>
        <w:div w:id="626012991">
          <w:marLeft w:val="0"/>
          <w:marRight w:val="0"/>
          <w:marTop w:val="0"/>
          <w:marBottom w:val="120"/>
          <w:divBdr>
            <w:top w:val="none" w:sz="0" w:space="0" w:color="auto"/>
            <w:left w:val="none" w:sz="0" w:space="0" w:color="auto"/>
            <w:bottom w:val="none" w:sz="0" w:space="0" w:color="auto"/>
            <w:right w:val="none" w:sz="0" w:space="0" w:color="auto"/>
          </w:divBdr>
        </w:div>
        <w:div w:id="103577629">
          <w:marLeft w:val="6484"/>
          <w:marRight w:val="0"/>
          <w:marTop w:val="200"/>
          <w:marBottom w:val="240"/>
          <w:divBdr>
            <w:top w:val="none" w:sz="0" w:space="0" w:color="auto"/>
            <w:left w:val="none" w:sz="0" w:space="0" w:color="auto"/>
            <w:bottom w:val="none" w:sz="0" w:space="0" w:color="auto"/>
            <w:right w:val="none" w:sz="0" w:space="0" w:color="auto"/>
          </w:divBdr>
        </w:div>
        <w:div w:id="67843217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z/pages/getpage.aspx?actForm=1&amp;lact_id=319299&amp;ONDATE=29.06.2000%2000" TargetMode="External"/><Relationship Id="rId13" Type="http://schemas.openxmlformats.org/officeDocument/2006/relationships/hyperlink" Target="http://www.lex.uz/pages/getpage.aspx?actForm=1&amp;lact_id=348539&amp;ONDATE=10.07.2001%2000" TargetMode="External"/><Relationship Id="rId18" Type="http://schemas.openxmlformats.org/officeDocument/2006/relationships/hyperlink" Target="http://www.lex.uz/pages/getpage.aspx?actForm=1&amp;lact_id=348539&amp;ONDATE=10.07.2001%2000" TargetMode="External"/><Relationship Id="rId26" Type="http://schemas.openxmlformats.org/officeDocument/2006/relationships/hyperlink" Target="http://www.lex.uz/pages/getpage.aspx?actForm=1&amp;lact_id=348539&amp;ONDATE=10.07.2001%2000" TargetMode="External"/><Relationship Id="rId39" Type="http://schemas.openxmlformats.org/officeDocument/2006/relationships/hyperlink" Target="http://www.lex.uz/pages/getpage.aspx?actForm=1&amp;lact_id=371099&amp;ONDATE=25.10.2001%2000" TargetMode="External"/><Relationship Id="rId3" Type="http://schemas.openxmlformats.org/officeDocument/2006/relationships/settings" Target="settings.xml"/><Relationship Id="rId21" Type="http://schemas.openxmlformats.org/officeDocument/2006/relationships/hyperlink" Target="http://www.lex.uz/pages/getpage.aspx?actForm=1&amp;lact_id=348539&amp;ONDATE=10.07.2001%2000" TargetMode="External"/><Relationship Id="rId34" Type="http://schemas.openxmlformats.org/officeDocument/2006/relationships/hyperlink" Target="http://www.lex.uz/pages/getpage.aspx?actForm=1&amp;lact_id=246509&amp;ONDATE=29.07.2014%2000" TargetMode="External"/><Relationship Id="rId42" Type="http://schemas.openxmlformats.org/officeDocument/2006/relationships/hyperlink" Target="http://www.lex.uz/pages/getpage.aspx?actForm=1&amp;lact_id=242875&amp;ONDATE=05.01.2002%2000" TargetMode="External"/><Relationship Id="rId7" Type="http://schemas.openxmlformats.org/officeDocument/2006/relationships/hyperlink" Target="http://www.lex.uz/pages/getpage.aspx?actForm=1&amp;lact_id=319299&amp;ONDATE=29.06.2000%2000" TargetMode="External"/><Relationship Id="rId12" Type="http://schemas.openxmlformats.org/officeDocument/2006/relationships/hyperlink" Target="http://www.lex.uz/pages/getpage.aspx?actForm=1&amp;lact_id=348539&amp;ONDATE=10.07.2001%2000" TargetMode="External"/><Relationship Id="rId17" Type="http://schemas.openxmlformats.org/officeDocument/2006/relationships/hyperlink" Target="http://www.lex.uz/pages/getpage.aspx?actForm=1&amp;lact_id=348539&amp;ONDATE=26.12.2016%2002" TargetMode="External"/><Relationship Id="rId25" Type="http://schemas.openxmlformats.org/officeDocument/2006/relationships/hyperlink" Target="http://www.lex.uz/pages/getpage.aspx?actForm=1&amp;lact_id=348539&amp;ONDATE=10.07.2001%2000" TargetMode="External"/><Relationship Id="rId33" Type="http://schemas.openxmlformats.org/officeDocument/2006/relationships/hyperlink" Target="http://www.lex.uz/pages/getpage.aspx?actForm=1&amp;lact_id=246509&amp;ONDATE=29.07.2014%2000" TargetMode="External"/><Relationship Id="rId38" Type="http://schemas.openxmlformats.org/officeDocument/2006/relationships/hyperlink" Target="http://www.lex.uz/pages/getpage.aspx?actForm=1&amp;lact_id=371099&amp;ONDATE=25.10.2001%2000" TargetMode="External"/><Relationship Id="rId2" Type="http://schemas.microsoft.com/office/2007/relationships/stylesWithEffects" Target="stylesWithEffects.xml"/><Relationship Id="rId16" Type="http://schemas.openxmlformats.org/officeDocument/2006/relationships/hyperlink" Target="http://www.lex.uz/pages/getpage.aspx?actForm=1&amp;lact_id=348539&amp;ONDATE=10.07.2017%2000" TargetMode="External"/><Relationship Id="rId20" Type="http://schemas.openxmlformats.org/officeDocument/2006/relationships/hyperlink" Target="http://www.lex.uz/pages/getpage.aspx?actForm=1&amp;lact_id=348539&amp;ONDATE=10.07.2001%2000" TargetMode="External"/><Relationship Id="rId29" Type="http://schemas.openxmlformats.org/officeDocument/2006/relationships/hyperlink" Target="http://www.lex.uz/pages/getpage.aspx?actForm=1&amp;lact_id=348539&amp;ONDATE=10.07.2001%2000" TargetMode="External"/><Relationship Id="rId41" Type="http://schemas.openxmlformats.org/officeDocument/2006/relationships/hyperlink" Target="http://www.lex.uz/pages/getpage.aspx?actForm=1&amp;lact_id=371099&amp;ONDATE=25.10.2001%2000" TargetMode="External"/><Relationship Id="rId1" Type="http://schemas.openxmlformats.org/officeDocument/2006/relationships/styles" Target="styles.xml"/><Relationship Id="rId6" Type="http://schemas.openxmlformats.org/officeDocument/2006/relationships/hyperlink" Target="http://www.lex.uz/pages/getpage.aspx?actForm=1&amp;lact_id=1622246&amp;ONDATE=17.11.1999%2000" TargetMode="External"/><Relationship Id="rId11" Type="http://schemas.openxmlformats.org/officeDocument/2006/relationships/hyperlink" Target="http://www.lex.uz/pages/getpage.aspx?actForm=1&amp;lact_id=348539&amp;ONDATE=10.07.2001%2000" TargetMode="External"/><Relationship Id="rId24" Type="http://schemas.openxmlformats.org/officeDocument/2006/relationships/hyperlink" Target="http://www.lex.uz/pages/getpage.aspx?actForm=1&amp;lact_id=348539&amp;ONDATE=10.07.2001%2000" TargetMode="External"/><Relationship Id="rId32" Type="http://schemas.openxmlformats.org/officeDocument/2006/relationships/hyperlink" Target="http://www.lex.uz/pages/getpage.aspx?actForm=1&amp;lact_id=246509&amp;ONDATE=29.07.2014%2000" TargetMode="External"/><Relationship Id="rId37" Type="http://schemas.openxmlformats.org/officeDocument/2006/relationships/hyperlink" Target="http://www.lex.uz/pages/getpage.aspx?actForm=1&amp;lact_id=371099&amp;ONDATE=25.10.2001%2000" TargetMode="External"/><Relationship Id="rId40" Type="http://schemas.openxmlformats.org/officeDocument/2006/relationships/hyperlink" Target="http://www.lex.uz/pages/getpage.aspx?actForm=1&amp;lact_id=371099&amp;ONDATE=25.10.2001%2000" TargetMode="External"/><Relationship Id="rId45" Type="http://schemas.openxmlformats.org/officeDocument/2006/relationships/theme" Target="theme/theme1.xml"/><Relationship Id="rId5" Type="http://schemas.openxmlformats.org/officeDocument/2006/relationships/hyperlink" Target="http://www.lex.uz/pages/getpage.aspx?lact_id=3342348" TargetMode="External"/><Relationship Id="rId15" Type="http://schemas.openxmlformats.org/officeDocument/2006/relationships/hyperlink" Target="http://www.lex.uz/pages/getpage.aspx?actForm=1&amp;lact_id=348539&amp;ONDATE=10.10.2002%2000" TargetMode="External"/><Relationship Id="rId23" Type="http://schemas.openxmlformats.org/officeDocument/2006/relationships/hyperlink" Target="http://www.lex.uz/pages/getpage.aspx?actForm=1&amp;lact_id=348539&amp;ONDATE=10.07.2001%2000" TargetMode="External"/><Relationship Id="rId28" Type="http://schemas.openxmlformats.org/officeDocument/2006/relationships/hyperlink" Target="http://www.lex.uz/pages/getpage.aspx?actForm=1&amp;lact_id=348539&amp;ONDATE=10.07.2001%2000" TargetMode="External"/><Relationship Id="rId36" Type="http://schemas.openxmlformats.org/officeDocument/2006/relationships/hyperlink" Target="http://www.lex.uz/pages/getpage.aspx?actForm=1&amp;lact_id=2431704&amp;ONDATE=29.07.2014%2000" TargetMode="External"/><Relationship Id="rId10" Type="http://schemas.openxmlformats.org/officeDocument/2006/relationships/hyperlink" Target="http://www.lex.uz/pages/getpage.aspx?actForm=1&amp;lact_id=333591&amp;ONDATE=22.06.2001%2000" TargetMode="External"/><Relationship Id="rId19" Type="http://schemas.openxmlformats.org/officeDocument/2006/relationships/hyperlink" Target="http://www.lex.uz/pages/getpage.aspx?actForm=1&amp;lact_id=348539&amp;ONDATE=10.07.2001%2000" TargetMode="External"/><Relationship Id="rId31" Type="http://schemas.openxmlformats.org/officeDocument/2006/relationships/hyperlink" Target="http://www.lex.uz/pages/getpage.aspx?actForm=1&amp;lact_id=348539&amp;ONDATE=10.07.2001%200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x.uz/pages/getpage.aspx?actForm=1&amp;lact_id=319299&amp;ONDATE=29.06.2000%2000" TargetMode="External"/><Relationship Id="rId14" Type="http://schemas.openxmlformats.org/officeDocument/2006/relationships/hyperlink" Target="http://www.lex.uz/pages/getpage.aspx?actForm=1&amp;lact_id=348539&amp;ONDATE=10.07.2001%2000" TargetMode="External"/><Relationship Id="rId22" Type="http://schemas.openxmlformats.org/officeDocument/2006/relationships/hyperlink" Target="http://www.lex.uz/pages/getpage.aspx?actForm=1&amp;lact_id=348539&amp;ONDATE=10.07.2001%2000" TargetMode="External"/><Relationship Id="rId27" Type="http://schemas.openxmlformats.org/officeDocument/2006/relationships/hyperlink" Target="http://www.lex.uz/pages/getpage.aspx?actForm=1&amp;lact_id=348539&amp;ONDATE=10.07.2001%2000" TargetMode="External"/><Relationship Id="rId30" Type="http://schemas.openxmlformats.org/officeDocument/2006/relationships/hyperlink" Target="http://www.lex.uz/pages/getpage.aspx?actForm=1&amp;lact_id=348539&amp;ONDATE=15.08.2003%2000" TargetMode="External"/><Relationship Id="rId35" Type="http://schemas.openxmlformats.org/officeDocument/2006/relationships/hyperlink" Target="http://www.lex.uz/pages/getpage.aspx?actForm=1&amp;lact_id=246509&amp;ONDATE=29.07.2014%2000" TargetMode="External"/><Relationship Id="rId43" Type="http://schemas.openxmlformats.org/officeDocument/2006/relationships/hyperlink" Target="http://www.lex.uz/pages/getpage.aspx?actForm=1&amp;lact_id=1004814&amp;ONDATE=29.05.200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4095</Words>
  <Characters>23348</Characters>
  <Application>Microsoft Office Word</Application>
  <DocSecurity>0</DocSecurity>
  <Lines>194</Lines>
  <Paragraphs>54</Paragraphs>
  <ScaleCrop>false</ScaleCrop>
  <Company>Infin</Company>
  <LinksUpToDate>false</LinksUpToDate>
  <CharactersWithSpaces>27389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2018-02-13T10:10:00Z</dcterms:created>
  <dcterms:modified xsi:type="dcterms:W3CDTF">2018-02-13T10:10:00Z</dcterms:modified>
</cp:coreProperties>
</file>